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18" w:rsidRDefault="00214518">
      <w:pPr>
        <w:spacing w:line="375" w:lineRule="atLeast"/>
        <w:rPr>
          <w:rFonts w:ascii="仿宋_GB2312" w:eastAsia="仿宋_GB2312"/>
          <w:bCs/>
          <w:sz w:val="30"/>
          <w:szCs w:val="30"/>
        </w:rPr>
      </w:pPr>
    </w:p>
    <w:p w:rsidR="000F7811" w:rsidRDefault="003562C9">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F7811" w:rsidRPr="00C43F4F" w:rsidRDefault="00654311" w:rsidP="00214518">
      <w:pPr>
        <w:spacing w:line="375" w:lineRule="atLeast"/>
        <w:ind w:right="480" w:firstLineChars="2200" w:firstLine="5280"/>
        <w:rPr>
          <w:color w:val="000000"/>
        </w:rPr>
      </w:pPr>
      <w:r>
        <w:rPr>
          <w:rFonts w:ascii="宋体" w:hAnsi="宋体" w:cs="宋体" w:hint="eastAsia"/>
          <w:bCs/>
          <w:sz w:val="24"/>
        </w:rPr>
        <w:t>电子监管号：</w:t>
      </w:r>
    </w:p>
    <w:p w:rsidR="00E16ACF" w:rsidRDefault="00E16ACF" w:rsidP="00E16ACF">
      <w:pPr>
        <w:spacing w:line="375" w:lineRule="atLeast"/>
        <w:rPr>
          <w:color w:val="000000"/>
        </w:rPr>
      </w:pPr>
    </w:p>
    <w:p w:rsidR="00E16ACF" w:rsidRDefault="00E16ACF" w:rsidP="00E16ACF">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E16ACF" w:rsidRDefault="00E16ACF" w:rsidP="00E16ACF">
      <w:pPr>
        <w:spacing w:line="375" w:lineRule="atLeast"/>
        <w:jc w:val="center"/>
        <w:rPr>
          <w:rFonts w:eastAsia="黑体"/>
          <w:color w:val="000000"/>
          <w:sz w:val="72"/>
          <w:szCs w:val="72"/>
        </w:rPr>
      </w:pPr>
      <w:r>
        <w:rPr>
          <w:rFonts w:eastAsia="黑体" w:hint="eastAsia"/>
          <w:b/>
          <w:bCs/>
          <w:color w:val="000000"/>
          <w:sz w:val="72"/>
          <w:szCs w:val="72"/>
        </w:rPr>
        <w:t>出让合同</w:t>
      </w:r>
    </w:p>
    <w:p w:rsidR="00E16ACF" w:rsidRDefault="00E16ACF" w:rsidP="00E16ACF">
      <w:pPr>
        <w:spacing w:line="375" w:lineRule="atLeast"/>
        <w:rPr>
          <w:color w:val="000000"/>
        </w:rPr>
      </w:pPr>
    </w:p>
    <w:p w:rsidR="00A36D39" w:rsidRDefault="00A36D39" w:rsidP="00A36D39">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3E7E9C" w:rsidP="00E16ACF">
      <w:pPr>
        <w:spacing w:line="375" w:lineRule="atLeast"/>
        <w:rPr>
          <w:color w:val="000000"/>
        </w:rPr>
      </w:pPr>
      <w:r>
        <w:rPr>
          <w:noProof/>
          <w:color w:val="000000"/>
        </w:rPr>
        <w:pict>
          <v:rect id="_x0000_s1074" style="position:absolute;left:0;text-align:left;margin-left:0;margin-top:10.35pt;width:333pt;height:70.2pt;z-index:251655168" strokecolor="white">
            <v:textbox style="mso-next-textbox:#_x0000_s1074">
              <w:txbxContent>
                <w:p w:rsidR="00046A69" w:rsidRDefault="00046A69" w:rsidP="00046A69">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046A69" w:rsidRPr="0059339D" w:rsidRDefault="00046A69" w:rsidP="00046A69">
                  <w:pPr>
                    <w:jc w:val="distribute"/>
                  </w:pPr>
                  <w:r>
                    <w:rPr>
                      <w:rFonts w:eastAsia="黑体" w:hint="eastAsia"/>
                      <w:color w:val="000000"/>
                      <w:sz w:val="36"/>
                      <w:szCs w:val="36"/>
                    </w:rPr>
                    <w:t>国家市场监督管理总局</w:t>
                  </w:r>
                </w:p>
                <w:p w:rsidR="00A67D05" w:rsidRPr="0059339D" w:rsidRDefault="00A67D05" w:rsidP="00E16ACF">
                  <w:pPr>
                    <w:jc w:val="distribute"/>
                  </w:pPr>
                </w:p>
              </w:txbxContent>
            </v:textbox>
          </v:rect>
        </w:pict>
      </w:r>
    </w:p>
    <w:p w:rsidR="00E16ACF" w:rsidRDefault="003E7E9C" w:rsidP="00E16ACF">
      <w:pPr>
        <w:spacing w:line="375" w:lineRule="atLeast"/>
        <w:rPr>
          <w:color w:val="000000"/>
        </w:rPr>
      </w:pPr>
      <w:r>
        <w:rPr>
          <w:noProof/>
          <w:color w:val="000000"/>
        </w:rPr>
        <w:pict>
          <v:rect id="_x0000_s1075" style="position:absolute;left:0;text-align:left;margin-left:342pt;margin-top:7.2pt;width:63pt;height:31.2pt;z-index:251656192" strokecolor="white">
            <v:textbox>
              <w:txbxContent>
                <w:p w:rsidR="00A67D05" w:rsidRPr="0059339D" w:rsidRDefault="00A67D05" w:rsidP="00E16ACF">
                  <w:pPr>
                    <w:rPr>
                      <w:rFonts w:ascii="黑体" w:eastAsia="黑体"/>
                      <w:sz w:val="36"/>
                      <w:szCs w:val="36"/>
                    </w:rPr>
                  </w:pPr>
                  <w:r w:rsidRPr="0059339D">
                    <w:rPr>
                      <w:rFonts w:ascii="黑体" w:eastAsia="黑体" w:hint="eastAsia"/>
                      <w:sz w:val="36"/>
                      <w:szCs w:val="36"/>
                    </w:rPr>
                    <w:t>制定</w:t>
                  </w:r>
                </w:p>
              </w:txbxContent>
            </v:textbox>
          </v:rect>
        </w:pic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rPr>
          <w:b/>
          <w:bCs/>
          <w:sz w:val="32"/>
          <w:szCs w:val="32"/>
        </w:rPr>
      </w:pPr>
    </w:p>
    <w:p w:rsidR="007C6D1D" w:rsidRDefault="007C6D1D">
      <w:pPr>
        <w:jc w:val="center"/>
        <w:rPr>
          <w:b/>
          <w:bCs/>
          <w:sz w:val="32"/>
          <w:szCs w:val="32"/>
        </w:rPr>
      </w:pPr>
    </w:p>
    <w:p w:rsidR="000F7811" w:rsidRDefault="000F7811">
      <w:pPr>
        <w:jc w:val="center"/>
        <w:rPr>
          <w:b/>
          <w:bCs/>
          <w:sz w:val="32"/>
          <w:szCs w:val="32"/>
        </w:rPr>
      </w:pPr>
      <w:r>
        <w:rPr>
          <w:rFonts w:hint="eastAsia"/>
          <w:b/>
          <w:bCs/>
          <w:sz w:val="32"/>
          <w:szCs w:val="32"/>
        </w:rPr>
        <w:lastRenderedPageBreak/>
        <w:t>国有建设用地使用权出让合同</w:t>
      </w:r>
    </w:p>
    <w:p w:rsidR="000F7811" w:rsidRDefault="000F7811">
      <w:pPr>
        <w:rPr>
          <w:b/>
          <w:bCs/>
          <w:sz w:val="32"/>
          <w:szCs w:val="32"/>
        </w:rPr>
      </w:pPr>
    </w:p>
    <w:p w:rsidR="000F7811" w:rsidRPr="00CC4DD1" w:rsidRDefault="000F7811" w:rsidP="00CC4DD1">
      <w:pPr>
        <w:jc w:val="center"/>
        <w:rPr>
          <w:rFonts w:ascii="仿宋_GB2312" w:eastAsia="仿宋_GB2312"/>
          <w:sz w:val="30"/>
          <w:szCs w:val="30"/>
        </w:rPr>
      </w:pPr>
      <w:r w:rsidRPr="00CC4DD1">
        <w:rPr>
          <w:rFonts w:ascii="仿宋_GB2312" w:eastAsia="仿宋_GB2312" w:hint="eastAsia"/>
          <w:sz w:val="30"/>
          <w:szCs w:val="30"/>
        </w:rPr>
        <w:t>本合同双方当事人：</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46A69" w:rsidRPr="00D54CBD">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r w:rsidRPr="00CC4DD1">
        <w:rPr>
          <w:rFonts w:ascii="仿宋_GB2312" w:eastAsia="仿宋_GB2312" w:hint="eastAsia"/>
          <w:sz w:val="30"/>
          <w:szCs w:val="30"/>
        </w:rPr>
        <w:t>通讯地址：</w:t>
      </w:r>
      <w:r w:rsidR="00046A69">
        <w:rPr>
          <w:rFonts w:eastAsia="仿宋_GB2312" w:hint="eastAsia"/>
          <w:color w:val="000000"/>
          <w:sz w:val="30"/>
          <w:szCs w:val="30"/>
          <w:u w:val="single"/>
        </w:rPr>
        <w:t>无锡市</w:t>
      </w:r>
      <w:proofErr w:type="gramStart"/>
      <w:r w:rsidR="00046A69">
        <w:rPr>
          <w:rFonts w:eastAsia="仿宋_GB2312" w:hint="eastAsia"/>
          <w:color w:val="000000"/>
          <w:sz w:val="30"/>
          <w:szCs w:val="30"/>
          <w:u w:val="single"/>
        </w:rPr>
        <w:t>滨湖区</w:t>
      </w:r>
      <w:proofErr w:type="gramEnd"/>
      <w:r w:rsidR="00046A69">
        <w:rPr>
          <w:rFonts w:eastAsia="仿宋_GB2312" w:hint="eastAsia"/>
          <w:color w:val="000000"/>
          <w:sz w:val="30"/>
          <w:szCs w:val="30"/>
          <w:u w:val="single"/>
        </w:rPr>
        <w:t>观山路</w:t>
      </w:r>
      <w:r w:rsidR="00046A69">
        <w:rPr>
          <w:rFonts w:eastAsia="仿宋_GB2312" w:hint="eastAsia"/>
          <w:color w:val="000000"/>
          <w:sz w:val="30"/>
          <w:szCs w:val="30"/>
          <w:u w:val="single"/>
        </w:rPr>
        <w:t>199</w:t>
      </w:r>
      <w:r w:rsidR="00046A69">
        <w:rPr>
          <w:rFonts w:eastAsia="仿宋_GB2312" w:hint="eastAsia"/>
          <w:color w:val="000000"/>
          <w:sz w:val="30"/>
          <w:szCs w:val="30"/>
          <w:u w:val="single"/>
        </w:rPr>
        <w:t>号市民中心</w:t>
      </w:r>
      <w:r w:rsidR="00046A69">
        <w:rPr>
          <w:rFonts w:eastAsia="仿宋_GB2312" w:hint="eastAsia"/>
          <w:color w:val="000000"/>
          <w:sz w:val="30"/>
          <w:szCs w:val="30"/>
          <w:u w:val="single"/>
        </w:rPr>
        <w:t>10</w:t>
      </w:r>
      <w:r w:rsidR="00046A69">
        <w:rPr>
          <w:rFonts w:eastAsia="仿宋_GB2312" w:hint="eastAsia"/>
          <w:color w:val="000000"/>
          <w:sz w:val="30"/>
          <w:szCs w:val="30"/>
          <w:u w:val="single"/>
        </w:rPr>
        <w:t>号楼</w:t>
      </w:r>
      <w:r w:rsidR="00046A69">
        <w:rPr>
          <w:rFonts w:eastAsia="仿宋_GB2312" w:hint="eastAsia"/>
          <w:color w:val="000000"/>
          <w:sz w:val="30"/>
          <w:szCs w:val="30"/>
          <w:u w:val="single"/>
        </w:rPr>
        <w:t>4</w:t>
      </w:r>
      <w:r w:rsidR="00046A69">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654311">
        <w:rPr>
          <w:rFonts w:eastAsia="仿宋_GB2312"/>
          <w:color w:val="000000"/>
          <w:sz w:val="30"/>
          <w:szCs w:val="30"/>
          <w:u w:val="single"/>
        </w:rPr>
        <w:t>214023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654311">
        <w:rPr>
          <w:rFonts w:eastAsia="仿宋_GB2312"/>
          <w:color w:val="000000"/>
          <w:sz w:val="30"/>
          <w:szCs w:val="30"/>
          <w:u w:val="single"/>
        </w:rPr>
        <w:t>0510-82708652</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654311">
        <w:rPr>
          <w:rFonts w:eastAsia="仿宋_GB2312"/>
          <w:color w:val="000000"/>
          <w:sz w:val="30"/>
          <w:szCs w:val="30"/>
          <w:u w:val="single"/>
        </w:rPr>
        <w:t>0510-82756873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通讯地址</w:t>
      </w:r>
      <w:r w:rsidR="00203598">
        <w:rPr>
          <w:rFonts w:ascii="仿宋_GB2312" w:eastAsia="仿宋_GB2312" w:hint="eastAsia"/>
          <w:color w:val="000000"/>
          <w:sz w:val="30"/>
          <w:szCs w:val="30"/>
        </w:rPr>
        <w:t xml:space="preserve"> </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203598">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Default="000F7811">
      <w:pPr>
        <w:spacing w:line="375" w:lineRule="atLeast"/>
        <w:rPr>
          <w:color w:val="000000"/>
        </w:rPr>
      </w:pPr>
    </w:p>
    <w:p w:rsidR="000F7811" w:rsidRDefault="000F7811">
      <w:pPr>
        <w:spacing w:line="375" w:lineRule="atLeast"/>
        <w:rPr>
          <w:color w:val="000000"/>
        </w:rPr>
      </w:pPr>
    </w:p>
    <w:p w:rsidR="000F7811" w:rsidRDefault="000F7811">
      <w:pPr>
        <w:spacing w:line="375" w:lineRule="atLeast"/>
        <w:rPr>
          <w:color w:val="000000"/>
        </w:rPr>
      </w:pPr>
      <w:r>
        <w:rPr>
          <w:rFonts w:hint="eastAsia"/>
          <w:color w:val="000000"/>
        </w:rPr>
        <w:br w:type="page"/>
      </w:r>
    </w:p>
    <w:p w:rsidR="000F7811" w:rsidRDefault="000F7811">
      <w:pPr>
        <w:spacing w:line="375" w:lineRule="atLeast"/>
        <w:jc w:val="center"/>
        <w:rPr>
          <w:rFonts w:eastAsia="黑体"/>
          <w:color w:val="000000"/>
          <w:sz w:val="30"/>
          <w:szCs w:val="30"/>
        </w:rPr>
      </w:pPr>
      <w:r>
        <w:rPr>
          <w:rFonts w:eastAsia="黑体" w:hint="eastAsia"/>
          <w:color w:val="000000"/>
          <w:sz w:val="30"/>
          <w:szCs w:val="30"/>
        </w:rPr>
        <w:lastRenderedPageBreak/>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sidR="000563D3">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0F7811" w:rsidRDefault="000F7811">
      <w:pPr>
        <w:spacing w:line="600" w:lineRule="exact"/>
        <w:ind w:firstLineChars="200" w:firstLine="600"/>
        <w:rPr>
          <w:rFonts w:eastAsia="仿宋_GB2312"/>
          <w:color w:val="000000"/>
          <w:sz w:val="30"/>
          <w:szCs w:val="30"/>
        </w:rPr>
      </w:pPr>
    </w:p>
    <w:p w:rsidR="000F7811" w:rsidRDefault="000F7811">
      <w:pPr>
        <w:spacing w:line="375" w:lineRule="atLeast"/>
        <w:jc w:val="center"/>
        <w:rPr>
          <w:rFonts w:eastAsia="黑体"/>
          <w:color w:val="000000"/>
          <w:sz w:val="30"/>
          <w:szCs w:val="30"/>
        </w:rPr>
      </w:pPr>
      <w:r>
        <w:rPr>
          <w:rFonts w:eastAsia="黑体" w:hint="eastAsia"/>
          <w:color w:val="000000"/>
          <w:sz w:val="30"/>
          <w:szCs w:val="30"/>
        </w:rPr>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本合同项下出让宗地编号为</w:t>
      </w:r>
      <w:r w:rsidR="00100F85">
        <w:rPr>
          <w:rFonts w:eastAsia="仿宋_GB2312" w:hint="eastAsia"/>
          <w:color w:val="000000"/>
          <w:sz w:val="30"/>
          <w:szCs w:val="30"/>
          <w:u w:val="single"/>
        </w:rPr>
        <w:t>XDG-2023</w:t>
      </w:r>
      <w:r w:rsidR="00B81AA3">
        <w:rPr>
          <w:rFonts w:eastAsia="仿宋_GB2312" w:hint="eastAsia"/>
          <w:color w:val="000000"/>
          <w:sz w:val="30"/>
          <w:szCs w:val="30"/>
          <w:u w:val="single"/>
        </w:rPr>
        <w:t>-</w:t>
      </w:r>
      <w:r w:rsidR="0074151F">
        <w:rPr>
          <w:rFonts w:eastAsia="仿宋_GB2312" w:hint="eastAsia"/>
          <w:color w:val="000000"/>
          <w:sz w:val="30"/>
          <w:szCs w:val="30"/>
          <w:u w:val="single"/>
        </w:rPr>
        <w:t>22</w:t>
      </w:r>
      <w:r w:rsidR="001018BD">
        <w:rPr>
          <w:rFonts w:eastAsia="仿宋_GB2312" w:hint="eastAsia"/>
          <w:color w:val="000000"/>
          <w:sz w:val="30"/>
          <w:szCs w:val="30"/>
          <w:u w:val="single"/>
        </w:rPr>
        <w:t xml:space="preserve"> </w:t>
      </w:r>
      <w:r>
        <w:rPr>
          <w:rFonts w:eastAsia="仿宋_GB2312" w:hint="eastAsia"/>
          <w:color w:val="000000"/>
          <w:sz w:val="30"/>
          <w:szCs w:val="30"/>
        </w:rPr>
        <w:t>，宗地总面积大写</w:t>
      </w:r>
      <w:proofErr w:type="gramStart"/>
      <w:r w:rsidR="00DC4EEB">
        <w:rPr>
          <w:rFonts w:eastAsia="仿宋_GB2312" w:hint="eastAsia"/>
          <w:color w:val="000000"/>
          <w:sz w:val="30"/>
          <w:szCs w:val="30"/>
          <w:u w:val="single"/>
        </w:rPr>
        <w:t>贰</w:t>
      </w:r>
      <w:r w:rsidR="00A06937">
        <w:rPr>
          <w:rFonts w:eastAsia="仿宋_GB2312" w:hint="eastAsia"/>
          <w:color w:val="000000"/>
          <w:sz w:val="30"/>
          <w:szCs w:val="30"/>
          <w:u w:val="single"/>
        </w:rPr>
        <w:t>万</w:t>
      </w:r>
      <w:r w:rsidR="00DC4EEB">
        <w:rPr>
          <w:rFonts w:eastAsia="仿宋_GB2312" w:hint="eastAsia"/>
          <w:color w:val="000000"/>
          <w:sz w:val="30"/>
          <w:szCs w:val="30"/>
          <w:u w:val="single"/>
        </w:rPr>
        <w:t>肆</w:t>
      </w:r>
      <w:r w:rsidR="0044667B">
        <w:rPr>
          <w:rFonts w:eastAsia="仿宋_GB2312" w:hint="eastAsia"/>
          <w:color w:val="000000"/>
          <w:sz w:val="30"/>
          <w:szCs w:val="30"/>
          <w:u w:val="single"/>
        </w:rPr>
        <w:t>仟</w:t>
      </w:r>
      <w:r w:rsidR="00DC4EEB">
        <w:rPr>
          <w:rFonts w:eastAsia="仿宋_GB2312" w:hint="eastAsia"/>
          <w:color w:val="000000"/>
          <w:sz w:val="30"/>
          <w:szCs w:val="30"/>
          <w:u w:val="single"/>
        </w:rPr>
        <w:t>陆佰</w:t>
      </w:r>
      <w:r w:rsidR="00100F85">
        <w:rPr>
          <w:rFonts w:eastAsia="仿宋_GB2312" w:hint="eastAsia"/>
          <w:color w:val="000000"/>
          <w:sz w:val="30"/>
          <w:szCs w:val="30"/>
          <w:u w:val="single"/>
        </w:rPr>
        <w:t>叁</w:t>
      </w:r>
      <w:r w:rsidR="00FF4714">
        <w:rPr>
          <w:rFonts w:eastAsia="仿宋_GB2312" w:hint="eastAsia"/>
          <w:color w:val="000000"/>
          <w:sz w:val="30"/>
          <w:szCs w:val="30"/>
          <w:u w:val="single"/>
        </w:rPr>
        <w:t>拾</w:t>
      </w:r>
      <w:r w:rsidR="00100F85">
        <w:rPr>
          <w:rFonts w:eastAsia="仿宋_GB2312" w:hint="eastAsia"/>
          <w:color w:val="000000"/>
          <w:sz w:val="30"/>
          <w:szCs w:val="30"/>
          <w:u w:val="single"/>
        </w:rPr>
        <w:t>贰</w:t>
      </w:r>
      <w:proofErr w:type="gramEnd"/>
      <w:r w:rsidR="001018BD">
        <w:rPr>
          <w:rFonts w:eastAsia="仿宋_GB2312" w:hint="eastAsia"/>
          <w:color w:val="000000"/>
          <w:sz w:val="30"/>
          <w:szCs w:val="30"/>
          <w:u w:val="single"/>
        </w:rPr>
        <w:t xml:space="preserve"> </w:t>
      </w:r>
      <w:r>
        <w:rPr>
          <w:rFonts w:eastAsia="仿宋_GB2312" w:hint="eastAsia"/>
          <w:color w:val="000000"/>
          <w:sz w:val="30"/>
          <w:szCs w:val="30"/>
        </w:rPr>
        <w:t>平方米（小写</w:t>
      </w:r>
      <w:r w:rsidR="0074151F">
        <w:rPr>
          <w:rFonts w:eastAsia="仿宋_GB2312" w:hint="eastAsia"/>
          <w:color w:val="000000"/>
          <w:sz w:val="30"/>
          <w:szCs w:val="30"/>
          <w:u w:val="single"/>
        </w:rPr>
        <w:t> 24632</w:t>
      </w:r>
      <w:r>
        <w:rPr>
          <w:rFonts w:eastAsia="仿宋_GB2312" w:hint="eastAsia"/>
          <w:color w:val="000000"/>
          <w:sz w:val="30"/>
          <w:szCs w:val="30"/>
          <w:u w:val="single"/>
        </w:rPr>
        <w:t> </w:t>
      </w:r>
      <w:r>
        <w:rPr>
          <w:rFonts w:eastAsia="仿宋_GB2312" w:hint="eastAsia"/>
          <w:color w:val="000000"/>
          <w:sz w:val="30"/>
          <w:szCs w:val="30"/>
        </w:rPr>
        <w:t>（平方米），其中出让宗地面积为大写</w:t>
      </w:r>
      <w:proofErr w:type="gramStart"/>
      <w:r w:rsidR="00DC4EEB">
        <w:rPr>
          <w:rFonts w:eastAsia="仿宋_GB2312" w:hint="eastAsia"/>
          <w:color w:val="000000"/>
          <w:sz w:val="30"/>
          <w:szCs w:val="30"/>
          <w:u w:val="single"/>
        </w:rPr>
        <w:t>贰万肆仟陆佰叁拾贰</w:t>
      </w:r>
      <w:proofErr w:type="gramEnd"/>
      <w:r>
        <w:rPr>
          <w:rFonts w:eastAsia="仿宋_GB2312" w:hint="eastAsia"/>
          <w:color w:val="000000"/>
          <w:sz w:val="30"/>
          <w:szCs w:val="30"/>
        </w:rPr>
        <w:t>平方米（小写</w:t>
      </w:r>
      <w:r w:rsidR="00DC4EEB">
        <w:rPr>
          <w:rFonts w:eastAsia="仿宋_GB2312" w:hint="eastAsia"/>
          <w:color w:val="000000"/>
          <w:sz w:val="30"/>
          <w:szCs w:val="30"/>
          <w:u w:val="single"/>
        </w:rPr>
        <w:t>24632</w:t>
      </w:r>
      <w:r>
        <w:rPr>
          <w:rFonts w:eastAsia="仿宋_GB2312" w:hint="eastAsia"/>
          <w:color w:val="000000"/>
          <w:sz w:val="30"/>
          <w:szCs w:val="30"/>
        </w:rPr>
        <w:t>平方米）。</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本合同项下的出让宗地</w:t>
      </w:r>
      <w:r w:rsidR="004B795E">
        <w:rPr>
          <w:rFonts w:eastAsia="仿宋_GB2312" w:hint="eastAsia"/>
          <w:color w:val="000000"/>
          <w:sz w:val="30"/>
          <w:szCs w:val="30"/>
        </w:rPr>
        <w:t>坐</w:t>
      </w:r>
      <w:r>
        <w:rPr>
          <w:rFonts w:eastAsia="仿宋_GB2312" w:hint="eastAsia"/>
          <w:color w:val="000000"/>
          <w:sz w:val="30"/>
          <w:szCs w:val="30"/>
        </w:rPr>
        <w:t>落于</w:t>
      </w:r>
      <w:r>
        <w:rPr>
          <w:rFonts w:eastAsia="仿宋_GB2312" w:hint="eastAsia"/>
          <w:color w:val="000000"/>
          <w:sz w:val="30"/>
          <w:szCs w:val="30"/>
          <w:u w:val="single"/>
        </w:rPr>
        <w:t> </w:t>
      </w:r>
      <w:proofErr w:type="gramStart"/>
      <w:r w:rsidR="00BA7D3A">
        <w:rPr>
          <w:rFonts w:eastAsia="仿宋_GB2312" w:hint="eastAsia"/>
          <w:color w:val="000000"/>
          <w:sz w:val="30"/>
          <w:szCs w:val="30"/>
          <w:u w:val="single"/>
        </w:rPr>
        <w:t>锡山</w:t>
      </w:r>
      <w:r w:rsidR="0044667B">
        <w:rPr>
          <w:rFonts w:eastAsia="仿宋_GB2312" w:hint="eastAsia"/>
          <w:color w:val="000000"/>
          <w:sz w:val="30"/>
          <w:szCs w:val="30"/>
          <w:u w:val="single"/>
        </w:rPr>
        <w:t>区</w:t>
      </w:r>
      <w:r w:rsidR="00492739">
        <w:rPr>
          <w:rFonts w:eastAsia="仿宋_GB2312" w:hint="eastAsia"/>
          <w:color w:val="000000"/>
          <w:sz w:val="30"/>
          <w:szCs w:val="30"/>
          <w:u w:val="single"/>
        </w:rPr>
        <w:t>锡</w:t>
      </w:r>
      <w:proofErr w:type="gramEnd"/>
      <w:r w:rsidR="00492739">
        <w:rPr>
          <w:rFonts w:eastAsia="仿宋_GB2312" w:hint="eastAsia"/>
          <w:color w:val="000000"/>
          <w:sz w:val="30"/>
          <w:szCs w:val="30"/>
          <w:u w:val="single"/>
        </w:rPr>
        <w:t>北镇泉星路南</w:t>
      </w:r>
      <w:r w:rsidR="00BA7D3A">
        <w:rPr>
          <w:rFonts w:eastAsia="仿宋_GB2312" w:hint="eastAsia"/>
          <w:color w:val="000000"/>
          <w:sz w:val="30"/>
          <w:szCs w:val="30"/>
          <w:u w:val="single"/>
        </w:rPr>
        <w:t>侧</w:t>
      </w:r>
      <w:r w:rsidR="00492739">
        <w:rPr>
          <w:rFonts w:eastAsia="仿宋_GB2312" w:hint="eastAsia"/>
          <w:color w:val="000000"/>
          <w:sz w:val="30"/>
          <w:szCs w:val="30"/>
          <w:u w:val="single"/>
        </w:rPr>
        <w:t>、</w:t>
      </w:r>
      <w:proofErr w:type="gramStart"/>
      <w:r w:rsidR="00492739">
        <w:rPr>
          <w:rFonts w:eastAsia="仿宋_GB2312" w:hint="eastAsia"/>
          <w:color w:val="000000"/>
          <w:sz w:val="30"/>
          <w:szCs w:val="30"/>
          <w:u w:val="single"/>
        </w:rPr>
        <w:t>润泉河</w:t>
      </w:r>
      <w:proofErr w:type="gramEnd"/>
      <w:r w:rsidR="00492739">
        <w:rPr>
          <w:rFonts w:eastAsia="仿宋_GB2312" w:hint="eastAsia"/>
          <w:color w:val="000000"/>
          <w:sz w:val="30"/>
          <w:szCs w:val="30"/>
          <w:u w:val="single"/>
        </w:rPr>
        <w:t>东侧</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3E3E44">
        <w:rPr>
          <w:rFonts w:eastAsia="仿宋_GB2312" w:hint="eastAsia"/>
          <w:color w:val="000000"/>
          <w:sz w:val="30"/>
          <w:szCs w:val="30"/>
          <w:u w:val="single"/>
        </w:rPr>
        <w:t>东：</w:t>
      </w:r>
      <w:r w:rsidR="00DC4EEB">
        <w:rPr>
          <w:rFonts w:eastAsia="仿宋_GB2312" w:hint="eastAsia"/>
          <w:color w:val="000000"/>
          <w:sz w:val="30"/>
          <w:szCs w:val="30"/>
          <w:u w:val="single"/>
        </w:rPr>
        <w:t>西新河</w:t>
      </w:r>
      <w:r w:rsidR="00654311">
        <w:rPr>
          <w:rFonts w:eastAsia="仿宋_GB2312" w:hint="eastAsia"/>
          <w:color w:val="000000"/>
          <w:sz w:val="30"/>
          <w:szCs w:val="30"/>
          <w:u w:val="single"/>
        </w:rPr>
        <w:t>；南：</w:t>
      </w:r>
      <w:r w:rsidR="00DC4EEB">
        <w:rPr>
          <w:rFonts w:eastAsia="仿宋_GB2312" w:hint="eastAsia"/>
          <w:color w:val="000000"/>
          <w:sz w:val="30"/>
          <w:szCs w:val="30"/>
          <w:u w:val="single"/>
        </w:rPr>
        <w:t>规划河道</w:t>
      </w:r>
      <w:r w:rsidR="00623301">
        <w:rPr>
          <w:rFonts w:eastAsia="仿宋_GB2312" w:hint="eastAsia"/>
          <w:color w:val="000000"/>
          <w:sz w:val="30"/>
          <w:szCs w:val="30"/>
          <w:u w:val="single"/>
        </w:rPr>
        <w:t>；</w:t>
      </w:r>
      <w:r w:rsidR="003E3E44">
        <w:rPr>
          <w:rFonts w:eastAsia="仿宋_GB2312" w:hint="eastAsia"/>
          <w:color w:val="000000"/>
          <w:sz w:val="30"/>
          <w:szCs w:val="30"/>
          <w:u w:val="single"/>
        </w:rPr>
        <w:t>西：</w:t>
      </w:r>
      <w:proofErr w:type="gramStart"/>
      <w:r w:rsidR="00DC4EEB">
        <w:rPr>
          <w:rFonts w:eastAsia="仿宋_GB2312" w:hint="eastAsia"/>
          <w:color w:val="000000"/>
          <w:sz w:val="30"/>
          <w:szCs w:val="30"/>
          <w:u w:val="single"/>
        </w:rPr>
        <w:t>润泉河</w:t>
      </w:r>
      <w:proofErr w:type="gramEnd"/>
      <w:r w:rsidR="00FE7E2F">
        <w:rPr>
          <w:rFonts w:eastAsia="仿宋_GB2312" w:hint="eastAsia"/>
          <w:color w:val="000000"/>
          <w:sz w:val="30"/>
          <w:szCs w:val="30"/>
          <w:u w:val="single"/>
        </w:rPr>
        <w:t>；北：</w:t>
      </w:r>
      <w:r w:rsidR="00DC4EEB">
        <w:rPr>
          <w:rFonts w:eastAsia="仿宋_GB2312" w:hint="eastAsia"/>
          <w:color w:val="000000"/>
          <w:sz w:val="30"/>
          <w:szCs w:val="30"/>
          <w:u w:val="single"/>
        </w:rPr>
        <w:t>泉星</w:t>
      </w:r>
      <w:r w:rsidR="0044667B">
        <w:rPr>
          <w:rFonts w:eastAsia="仿宋_GB2312" w:hint="eastAsia"/>
          <w:color w:val="000000"/>
          <w:sz w:val="30"/>
          <w:szCs w:val="30"/>
          <w:u w:val="single"/>
        </w:rPr>
        <w:t>路</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0F7811" w:rsidRDefault="000F7811">
      <w:pPr>
        <w:wordWrap w:val="0"/>
        <w:spacing w:line="600" w:lineRule="exact"/>
        <w:ind w:leftChars="1" w:left="2" w:firstLineChars="200"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为下界限，高差为</w:t>
      </w:r>
      <w:r w:rsidR="00654311">
        <w:rPr>
          <w:rFonts w:eastAsia="仿宋_GB2312"/>
          <w:color w:val="000000"/>
          <w:sz w:val="30"/>
          <w:szCs w:val="30"/>
          <w:u w:val="single"/>
        </w:rPr>
        <w:t xml:space="preserve"> / </w:t>
      </w:r>
      <w:r>
        <w:rPr>
          <w:rFonts w:eastAsia="仿宋_GB2312" w:hint="eastAsia"/>
          <w:color w:val="000000"/>
          <w:sz w:val="30"/>
          <w:szCs w:val="30"/>
        </w:rPr>
        <w:t>米。出让宗地竖向界限见附件</w:t>
      </w:r>
      <w:r>
        <w:rPr>
          <w:rFonts w:eastAsia="仿宋_GB2312" w:hint="eastAsia"/>
          <w:color w:val="000000"/>
          <w:sz w:val="30"/>
          <w:szCs w:val="30"/>
        </w:rPr>
        <w:t>2</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出让宗地空间范围是以上述界址点所构成的垂直面和上、下界限高程平面封闭形成的空间范围。</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C37437">
        <w:rPr>
          <w:rFonts w:eastAsia="仿宋_GB2312" w:hint="eastAsia"/>
          <w:color w:val="000000"/>
          <w:sz w:val="30"/>
          <w:szCs w:val="30"/>
          <w:u w:val="single"/>
        </w:rPr>
        <w:t xml:space="preserve"> </w:t>
      </w:r>
      <w:r w:rsidR="00E860ED">
        <w:rPr>
          <w:rFonts w:eastAsia="仿宋_GB2312" w:hint="eastAsia"/>
          <w:color w:val="000000"/>
          <w:sz w:val="30"/>
          <w:szCs w:val="30"/>
          <w:u w:val="single"/>
        </w:rPr>
        <w:t xml:space="preserve"> </w:t>
      </w:r>
      <w:r w:rsidR="008F183A">
        <w:rPr>
          <w:rFonts w:eastAsia="仿宋_GB2312" w:hint="eastAsia"/>
          <w:color w:val="000000"/>
          <w:sz w:val="30"/>
          <w:szCs w:val="30"/>
          <w:u w:val="single"/>
        </w:rPr>
        <w:t>居住</w:t>
      </w:r>
      <w:r w:rsidR="00D41F26">
        <w:rPr>
          <w:rFonts w:eastAsia="仿宋_GB2312" w:hint="eastAsia"/>
          <w:color w:val="000000"/>
          <w:sz w:val="30"/>
          <w:szCs w:val="30"/>
          <w:u w:val="single"/>
        </w:rPr>
        <w:t>用地</w:t>
      </w:r>
      <w:r w:rsidR="00552499">
        <w:rPr>
          <w:rFonts w:eastAsia="仿宋_GB2312" w:hint="eastAsia"/>
          <w:color w:val="000000"/>
          <w:sz w:val="30"/>
          <w:szCs w:val="30"/>
          <w:u w:val="single"/>
        </w:rPr>
        <w:t xml:space="preserve"> </w:t>
      </w:r>
      <w:r w:rsidR="00D812C1" w:rsidRPr="00D812C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DE1D3A">
        <w:rPr>
          <w:rFonts w:eastAsia="仿宋_GB2312" w:hint="eastAsia"/>
          <w:color w:val="000000"/>
          <w:sz w:val="30"/>
          <w:szCs w:val="30"/>
          <w:u w:val="single"/>
        </w:rPr>
        <w:t>签订出让合同之日起</w:t>
      </w:r>
      <w:r w:rsidR="00981C5E">
        <w:rPr>
          <w:rFonts w:eastAsia="仿宋_GB2312" w:hint="eastAsia"/>
          <w:color w:val="000000"/>
          <w:sz w:val="30"/>
          <w:szCs w:val="30"/>
          <w:u w:val="single"/>
        </w:rPr>
        <w:t>7</w:t>
      </w:r>
      <w:r w:rsidR="00DE1D3A">
        <w:rPr>
          <w:rFonts w:eastAsia="仿宋_GB2312" w:hint="eastAsia"/>
          <w:color w:val="000000"/>
          <w:sz w:val="30"/>
          <w:szCs w:val="30"/>
          <w:u w:val="single"/>
        </w:rPr>
        <w:t>个工作日</w:t>
      </w:r>
      <w:r w:rsidR="00981C5E">
        <w:rPr>
          <w:rFonts w:eastAsia="仿宋_GB2312" w:hint="eastAsia"/>
          <w:color w:val="000000"/>
          <w:sz w:val="30"/>
          <w:szCs w:val="30"/>
          <w:u w:val="single"/>
        </w:rPr>
        <w:t>内</w:t>
      </w:r>
      <w:r>
        <w:rPr>
          <w:rFonts w:eastAsia="仿宋_GB2312" w:hint="eastAsia"/>
          <w:color w:val="000000"/>
          <w:sz w:val="30"/>
          <w:szCs w:val="30"/>
        </w:rPr>
        <w:t>将出让宗地交付给受让人，出让人同意在交付土地时该宗地应达到本条第</w:t>
      </w:r>
      <w:r w:rsidR="00654311">
        <w:rPr>
          <w:rFonts w:eastAsia="仿宋_GB2312" w:hint="eastAsia"/>
          <w:color w:val="000000"/>
          <w:sz w:val="30"/>
          <w:szCs w:val="30"/>
        </w:rPr>
        <w:t>(</w:t>
      </w:r>
      <w:r w:rsidR="00654311">
        <w:rPr>
          <w:rFonts w:eastAsia="仿宋_GB2312" w:hint="eastAsia"/>
          <w:color w:val="000000"/>
          <w:sz w:val="30"/>
          <w:szCs w:val="30"/>
        </w:rPr>
        <w:t>一</w:t>
      </w:r>
      <w:r w:rsidR="00654311">
        <w:rPr>
          <w:rFonts w:eastAsia="仿宋_GB2312" w:hint="eastAsia"/>
          <w:color w:val="000000"/>
          <w:sz w:val="30"/>
          <w:szCs w:val="30"/>
        </w:rPr>
        <w:t>)</w:t>
      </w:r>
      <w:r>
        <w:rPr>
          <w:rFonts w:eastAsia="仿宋_GB2312" w:hint="eastAsia"/>
          <w:color w:val="000000"/>
          <w:sz w:val="30"/>
          <w:szCs w:val="30"/>
        </w:rPr>
        <w:t>项规定的土地条件：</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（一）场地平整达到</w:t>
      </w:r>
      <w:r w:rsidR="00D009D3">
        <w:rPr>
          <w:rFonts w:eastAsia="仿宋_GB2312" w:hint="eastAsia"/>
          <w:color w:val="000000"/>
          <w:sz w:val="30"/>
          <w:szCs w:val="30"/>
          <w:u w:val="single"/>
        </w:rPr>
        <w:t>出让地块内建</w:t>
      </w:r>
      <w:r w:rsidR="00654311">
        <w:rPr>
          <w:rFonts w:eastAsia="仿宋_GB2312" w:hint="eastAsia"/>
          <w:color w:val="000000"/>
          <w:sz w:val="30"/>
          <w:szCs w:val="30"/>
          <w:u w:val="single"/>
        </w:rPr>
        <w:t>、</w:t>
      </w:r>
      <w:r w:rsidR="00D009D3">
        <w:rPr>
          <w:rFonts w:eastAsia="仿宋_GB2312" w:hint="eastAsia"/>
          <w:color w:val="000000"/>
          <w:sz w:val="30"/>
          <w:szCs w:val="30"/>
          <w:u w:val="single"/>
        </w:rPr>
        <w:t>构筑物拆成自然平整</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sidR="00654311">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sidRPr="00102BE0">
        <w:rPr>
          <w:rFonts w:eastAsia="仿宋_GB2312" w:hint="eastAsia"/>
          <w:color w:val="000000"/>
          <w:sz w:val="30"/>
          <w:szCs w:val="30"/>
        </w:rPr>
        <w:t>；</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635D80">
        <w:rPr>
          <w:rFonts w:eastAsia="仿宋_GB2312" w:hint="eastAsia"/>
          <w:color w:val="000000"/>
          <w:sz w:val="30"/>
          <w:szCs w:val="30"/>
          <w:u w:val="single"/>
        </w:rPr>
        <w:t>居住用地</w:t>
      </w:r>
      <w:r w:rsidR="00635D80">
        <w:rPr>
          <w:rFonts w:eastAsia="仿宋_GB2312" w:hint="eastAsia"/>
          <w:color w:val="000000"/>
          <w:sz w:val="30"/>
          <w:szCs w:val="30"/>
          <w:u w:val="single"/>
        </w:rPr>
        <w:t>70</w:t>
      </w:r>
      <w:r w:rsidR="002801C7">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0F7811" w:rsidRDefault="000F7811" w:rsidP="00C44E90">
      <w:pPr>
        <w:wordWrap w:val="0"/>
        <w:spacing w:line="600" w:lineRule="exact"/>
        <w:ind w:firstLineChars="200"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的国有建设用地使用权出让价款为人民币大写</w:t>
      </w:r>
      <w:r w:rsidR="007F34E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7F34E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0F7811" w:rsidRDefault="000F7811" w:rsidP="00C44E90">
      <w:pPr>
        <w:wordWrap w:val="0"/>
        <w:spacing w:line="600" w:lineRule="exact"/>
        <w:ind w:leftChars="85" w:left="178" w:firstLineChars="148" w:firstLine="446"/>
        <w:rPr>
          <w:rFonts w:eastAsia="仿宋_GB2312"/>
          <w:color w:val="000000"/>
          <w:sz w:val="30"/>
          <w:szCs w:val="30"/>
          <w:u w:val="single"/>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的定金为人民币大写</w:t>
      </w:r>
      <w:r w:rsidR="00FD5DF3">
        <w:rPr>
          <w:rFonts w:eastAsia="仿宋_GB2312" w:hint="eastAsia"/>
          <w:color w:val="000000"/>
          <w:sz w:val="30"/>
          <w:szCs w:val="30"/>
          <w:u w:val="single"/>
        </w:rPr>
        <w:t>成交价的</w:t>
      </w:r>
      <w:r w:rsidR="00FD5DF3">
        <w:rPr>
          <w:rFonts w:eastAsia="仿宋_GB2312" w:hint="eastAsia"/>
          <w:color w:val="000000"/>
          <w:sz w:val="30"/>
          <w:szCs w:val="30"/>
          <w:u w:val="single"/>
        </w:rPr>
        <w:t>20%</w:t>
      </w:r>
      <w:r>
        <w:rPr>
          <w:rFonts w:eastAsia="仿宋_GB2312" w:hint="eastAsia"/>
          <w:color w:val="000000"/>
          <w:sz w:val="30"/>
          <w:szCs w:val="30"/>
        </w:rPr>
        <w:t>（小写</w:t>
      </w:r>
      <w:r w:rsidR="00FD5DF3">
        <w:rPr>
          <w:rFonts w:eastAsia="仿宋_GB2312" w:hint="eastAsia"/>
          <w:color w:val="000000"/>
          <w:sz w:val="30"/>
          <w:szCs w:val="30"/>
          <w:u w:val="single"/>
        </w:rPr>
        <w:t xml:space="preserve">     </w:t>
      </w:r>
      <w:r w:rsidR="00EC3B5C">
        <w:rPr>
          <w:rFonts w:eastAsia="仿宋_GB2312" w:hint="eastAsia"/>
          <w:color w:val="000000"/>
          <w:sz w:val="30"/>
          <w:szCs w:val="30"/>
        </w:rPr>
        <w:t>元</w:t>
      </w:r>
      <w:r>
        <w:rPr>
          <w:rFonts w:eastAsia="仿宋_GB2312" w:hint="eastAsia"/>
          <w:color w:val="000000"/>
          <w:sz w:val="30"/>
          <w:szCs w:val="30"/>
        </w:rPr>
        <w:t>），定金抵作土地出让价款。</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sidR="00654311">
        <w:rPr>
          <w:rFonts w:eastAsia="仿宋_GB2312" w:hint="eastAsia"/>
          <w:color w:val="000000"/>
          <w:sz w:val="30"/>
          <w:szCs w:val="30"/>
          <w:u w:val="single"/>
        </w:rPr>
        <w:t>(</w:t>
      </w:r>
      <w:r w:rsidR="00FB5D89">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（一）本合同签订之日起</w:t>
      </w:r>
      <w:r w:rsidR="00FB5D89">
        <w:rPr>
          <w:rFonts w:eastAsia="仿宋_GB2312" w:hint="eastAsia"/>
          <w:color w:val="000000"/>
          <w:sz w:val="30"/>
          <w:szCs w:val="30"/>
          <w:u w:val="single"/>
        </w:rPr>
        <w:t xml:space="preserve">   </w:t>
      </w:r>
      <w:r w:rsidR="00623301">
        <w:rPr>
          <w:rFonts w:eastAsia="仿宋_GB2312" w:hint="eastAsia"/>
          <w:color w:val="000000"/>
          <w:sz w:val="30"/>
          <w:szCs w:val="30"/>
        </w:rPr>
        <w:t>内</w:t>
      </w:r>
      <w:r>
        <w:rPr>
          <w:rFonts w:eastAsia="仿宋_GB2312" w:hint="eastAsia"/>
          <w:color w:val="000000"/>
          <w:sz w:val="30"/>
          <w:szCs w:val="30"/>
        </w:rPr>
        <w:t>，一次性付清国有建设用地使用权出让价款；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（二）按以下时间和金额分</w:t>
      </w:r>
      <w:r w:rsidR="00975138">
        <w:rPr>
          <w:rFonts w:eastAsia="仿宋_GB2312" w:hint="eastAsia"/>
          <w:color w:val="000000"/>
          <w:sz w:val="30"/>
          <w:szCs w:val="30"/>
          <w:u w:val="single"/>
        </w:rPr>
        <w:t xml:space="preserve"> </w:t>
      </w:r>
      <w:r w:rsidR="00FB5D89">
        <w:rPr>
          <w:rFonts w:eastAsia="仿宋_GB2312" w:hint="eastAsia"/>
          <w:color w:val="000000"/>
          <w:sz w:val="30"/>
          <w:szCs w:val="30"/>
          <w:u w:val="single"/>
        </w:rPr>
        <w:t>2</w:t>
      </w:r>
      <w:r w:rsidR="00975138">
        <w:rPr>
          <w:rFonts w:eastAsia="仿宋_GB2312" w:hint="eastAsia"/>
          <w:color w:val="000000"/>
          <w:sz w:val="30"/>
          <w:szCs w:val="30"/>
          <w:u w:val="single"/>
        </w:rPr>
        <w:t xml:space="preserve"> </w:t>
      </w:r>
      <w:r>
        <w:rPr>
          <w:rFonts w:eastAsia="仿宋_GB2312" w:hint="eastAsia"/>
          <w:color w:val="000000"/>
          <w:sz w:val="30"/>
          <w:szCs w:val="30"/>
        </w:rPr>
        <w:t>期向出让人支付国有建设用</w:t>
      </w:r>
      <w:r>
        <w:rPr>
          <w:rFonts w:eastAsia="仿宋_GB2312" w:hint="eastAsia"/>
          <w:color w:val="000000"/>
          <w:sz w:val="30"/>
          <w:szCs w:val="30"/>
        </w:rPr>
        <w:lastRenderedPageBreak/>
        <w:t>地使用权出让价款。</w:t>
      </w:r>
    </w:p>
    <w:p w:rsidR="00FB5D89" w:rsidRDefault="00FB5D89" w:rsidP="00FB5D89">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Pr>
          <w:rFonts w:eastAsia="仿宋_GB2312" w:hint="eastAsia"/>
          <w:color w:val="000000"/>
          <w:sz w:val="30"/>
          <w:szCs w:val="30"/>
          <w:u w:val="single"/>
        </w:rPr>
        <w:t>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自签订出让合同之日起</w:t>
      </w:r>
      <w:r>
        <w:rPr>
          <w:rFonts w:eastAsia="仿宋_GB2312" w:hint="eastAsia"/>
          <w:color w:val="000000"/>
          <w:sz w:val="30"/>
          <w:szCs w:val="30"/>
          <w:u w:val="single"/>
        </w:rPr>
        <w:t>1</w:t>
      </w:r>
      <w:r>
        <w:rPr>
          <w:rFonts w:eastAsia="仿宋_GB2312" w:hint="eastAsia"/>
          <w:color w:val="000000"/>
          <w:sz w:val="30"/>
          <w:szCs w:val="30"/>
          <w:u w:val="single"/>
        </w:rPr>
        <w:t>个月内</w:t>
      </w:r>
      <w:r>
        <w:rPr>
          <w:rFonts w:eastAsia="仿宋_GB2312" w:hint="eastAsia"/>
          <w:color w:val="000000"/>
          <w:sz w:val="30"/>
          <w:szCs w:val="30"/>
        </w:rPr>
        <w:t>。</w:t>
      </w:r>
    </w:p>
    <w:p w:rsidR="000F7811" w:rsidRPr="00493DB1" w:rsidRDefault="00FB5D89" w:rsidP="00FB5D89">
      <w:pPr>
        <w:wordWrap w:val="0"/>
        <w:spacing w:line="600" w:lineRule="exact"/>
        <w:ind w:leftChars="70" w:left="147" w:firstLineChars="150" w:firstLine="450"/>
        <w:rPr>
          <w:rFonts w:eastAsia="仿宋_GB2312"/>
          <w:color w:val="000000"/>
          <w:sz w:val="30"/>
          <w:szCs w:val="30"/>
          <w:u w:val="single"/>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w:t>
      </w:r>
      <w:r>
        <w:rPr>
          <w:rFonts w:eastAsia="仿宋_GB2312" w:hint="eastAsia"/>
          <w:color w:val="000000"/>
          <w:sz w:val="30"/>
          <w:szCs w:val="30"/>
          <w:u w:val="single"/>
        </w:rPr>
        <w:t xml:space="preserve">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44667B">
        <w:rPr>
          <w:rFonts w:eastAsia="仿宋_GB2312" w:hint="eastAsia"/>
          <w:color w:val="000000"/>
          <w:sz w:val="30"/>
          <w:szCs w:val="30"/>
          <w:u w:val="single"/>
        </w:rPr>
        <w:t>自签订出让合同之日起</w:t>
      </w:r>
      <w:r w:rsidR="0044667B">
        <w:rPr>
          <w:rFonts w:eastAsia="仿宋_GB2312" w:hint="eastAsia"/>
          <w:color w:val="000000"/>
          <w:sz w:val="30"/>
          <w:szCs w:val="30"/>
          <w:u w:val="single"/>
        </w:rPr>
        <w:t>4</w:t>
      </w:r>
      <w:r w:rsidR="0044667B">
        <w:rPr>
          <w:rFonts w:eastAsia="仿宋_GB2312" w:hint="eastAsia"/>
          <w:color w:val="000000"/>
          <w:sz w:val="30"/>
          <w:szCs w:val="30"/>
          <w:u w:val="single"/>
        </w:rPr>
        <w:t>个月内</w:t>
      </w:r>
      <w:r w:rsidR="000F781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0F7811" w:rsidRDefault="000F7811">
      <w:pPr>
        <w:spacing w:line="600" w:lineRule="exact"/>
        <w:ind w:firstLineChars="200" w:firstLine="600"/>
        <w:rPr>
          <w:rFonts w:eastAsia="仿宋_GB2312"/>
          <w:color w:val="000000"/>
          <w:sz w:val="30"/>
          <w:szCs w:val="30"/>
        </w:rPr>
      </w:pPr>
    </w:p>
    <w:p w:rsidR="000F7811" w:rsidRDefault="000F7811">
      <w:pPr>
        <w:ind w:firstLineChars="200"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开发投资强度按本条第</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的项目固定资产总投资不低于经批准或登记备案的金额人民币大写</w:t>
      </w:r>
      <w:r w:rsidRPr="0008462A">
        <w:rPr>
          <w:rFonts w:eastAsia="仿宋_GB2312" w:hint="eastAsia"/>
          <w:bCs/>
          <w:color w:val="000000"/>
          <w:sz w:val="30"/>
          <w:szCs w:val="30"/>
          <w:u w:val="single"/>
        </w:rPr>
        <w:t>  </w:t>
      </w:r>
      <w:r w:rsidR="00654311">
        <w:rPr>
          <w:rFonts w:eastAsia="仿宋_GB2312"/>
          <w:bCs/>
          <w:color w:val="000000"/>
          <w:sz w:val="30"/>
          <w:szCs w:val="30"/>
          <w:u w:val="single"/>
        </w:rPr>
        <w:t xml:space="preserve"> / </w:t>
      </w:r>
      <w:r w:rsidRPr="0008462A">
        <w:rPr>
          <w:rFonts w:eastAsia="仿宋_GB2312" w:hint="eastAsia"/>
          <w:bCs/>
          <w:color w:val="000000"/>
          <w:sz w:val="30"/>
          <w:szCs w:val="30"/>
          <w:u w:val="single"/>
        </w:rPr>
        <w:t xml:space="preserve"> </w:t>
      </w:r>
      <w:r>
        <w:rPr>
          <w:rFonts w:eastAsia="仿宋_GB2312" w:hint="eastAsia"/>
          <w:color w:val="000000"/>
          <w:sz w:val="30"/>
          <w:szCs w:val="30"/>
        </w:rPr>
        <w:t>万元（小写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654311">
        <w:rPr>
          <w:rFonts w:eastAsia="仿宋_GB2312"/>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rPr>
        <w:t>元）。本合同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建设项目的固定资产总投资包括建筑物、构筑物及其附属设施、设备投资和出让价款等。</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用于非工业项目建设，受让人承诺本合同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的开发投资总额不低于人民币大写</w:t>
      </w:r>
      <w:r>
        <w:rPr>
          <w:rFonts w:eastAsia="仿宋_GB2312" w:hint="eastAsia"/>
          <w:color w:val="000000"/>
          <w:sz w:val="30"/>
          <w:szCs w:val="30"/>
          <w:u w:val="single"/>
        </w:rPr>
        <w:t xml:space="preserve"> </w:t>
      </w:r>
      <w:r w:rsidR="00C13A0F">
        <w:rPr>
          <w:rFonts w:eastAsia="仿宋_GB2312" w:hint="eastAsia"/>
          <w:color w:val="000000"/>
          <w:sz w:val="30"/>
          <w:szCs w:val="30"/>
          <w:u w:val="single"/>
        </w:rPr>
        <w:t xml:space="preserve">   </w:t>
      </w:r>
      <w:r>
        <w:rPr>
          <w:rFonts w:eastAsia="仿宋_GB2312" w:hint="eastAsia"/>
          <w:color w:val="000000"/>
          <w:sz w:val="30"/>
          <w:szCs w:val="30"/>
        </w:rPr>
        <w:t>万元（小写</w:t>
      </w:r>
      <w:r w:rsidRPr="0008462A">
        <w:rPr>
          <w:rFonts w:eastAsia="仿宋_GB2312" w:hint="eastAsia"/>
          <w:bCs/>
          <w:color w:val="000000"/>
          <w:sz w:val="30"/>
          <w:szCs w:val="30"/>
          <w:u w:val="single"/>
        </w:rPr>
        <w:t> </w:t>
      </w:r>
      <w:r w:rsidR="00C13A0F">
        <w:rPr>
          <w:rFonts w:eastAsia="仿宋_GB2312" w:hint="eastAsia"/>
          <w:bCs/>
          <w:color w:val="000000"/>
          <w:sz w:val="30"/>
          <w:szCs w:val="30"/>
          <w:u w:val="single"/>
        </w:rPr>
        <w:t xml:space="preserve">    </w:t>
      </w:r>
      <w:r>
        <w:rPr>
          <w:rFonts w:eastAsia="仿宋_GB2312" w:hint="eastAsia"/>
          <w:color w:val="000000"/>
          <w:sz w:val="30"/>
          <w:szCs w:val="30"/>
        </w:rPr>
        <w:t>万元）。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范围内新建建筑物、构筑物及其附属设施的，应符合市（县）政府规划管理部门确定的</w:t>
      </w:r>
      <w:r>
        <w:rPr>
          <w:rFonts w:eastAsia="仿宋_GB2312" w:hint="eastAsia"/>
          <w:color w:val="000000"/>
          <w:sz w:val="30"/>
          <w:szCs w:val="30"/>
        </w:rPr>
        <w:lastRenderedPageBreak/>
        <w:t>出让宗地规划条件（见附件</w:t>
      </w:r>
      <w:r>
        <w:rPr>
          <w:rFonts w:eastAsia="仿宋_GB2312" w:hint="eastAsia"/>
          <w:color w:val="000000"/>
          <w:sz w:val="30"/>
          <w:szCs w:val="30"/>
        </w:rPr>
        <w:t>3</w:t>
      </w:r>
      <w:r>
        <w:rPr>
          <w:rFonts w:eastAsia="仿宋_GB2312" w:hint="eastAsia"/>
          <w:color w:val="000000"/>
          <w:sz w:val="30"/>
          <w:szCs w:val="30"/>
        </w:rPr>
        <w:t>）。其中：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F183A">
        <w:rPr>
          <w:rFonts w:eastAsia="仿宋_GB2312" w:hint="eastAsia"/>
          <w:color w:val="000000"/>
          <w:sz w:val="30"/>
          <w:szCs w:val="30"/>
          <w:u w:val="single"/>
        </w:rPr>
        <w:t>居住</w:t>
      </w:r>
      <w:r w:rsidR="00C346CE">
        <w:rPr>
          <w:rFonts w:eastAsia="仿宋_GB2312" w:hint="eastAsia"/>
          <w:color w:val="000000"/>
          <w:sz w:val="30"/>
          <w:szCs w:val="30"/>
          <w:u w:val="single"/>
        </w:rPr>
        <w:t>用地</w:t>
      </w:r>
      <w:r>
        <w:rPr>
          <w:rFonts w:eastAsia="仿宋_GB2312" w:hint="eastAsia"/>
          <w:color w:val="000000"/>
          <w:sz w:val="30"/>
          <w:szCs w:val="30"/>
          <w:u w:val="single"/>
        </w:rPr>
        <w:t>  </w:t>
      </w:r>
      <w:r>
        <w:rPr>
          <w:rFonts w:eastAsia="仿宋_GB2312" w:hint="eastAsia"/>
          <w:color w:val="000000"/>
          <w:sz w:val="30"/>
          <w:szCs w:val="30"/>
        </w:rPr>
        <w:t>；</w:t>
      </w:r>
    </w:p>
    <w:p w:rsidR="007F1C24"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附属建筑物性质</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DE1D3A" w:rsidRDefault="00DE1D3A" w:rsidP="00DE1D3A">
      <w:pPr>
        <w:spacing w:line="600" w:lineRule="exact"/>
        <w:ind w:firstLineChars="200"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Pr>
          <w:rFonts w:ascii="仿宋_GB2312" w:eastAsia="仿宋_GB2312" w:hint="eastAsia"/>
          <w:color w:val="000000"/>
          <w:sz w:val="30"/>
          <w:szCs w:val="30"/>
          <w:u w:val="single"/>
        </w:rPr>
        <w:t>＞</w:t>
      </w:r>
      <w:r w:rsidR="00DC4EEB">
        <w:rPr>
          <w:rFonts w:eastAsia="仿宋_GB2312" w:hint="eastAsia"/>
          <w:color w:val="000000"/>
          <w:sz w:val="30"/>
          <w:szCs w:val="30"/>
          <w:u w:val="single"/>
        </w:rPr>
        <w:t>24632</w:t>
      </w:r>
      <w:r>
        <w:rPr>
          <w:rFonts w:eastAsia="仿宋_GB2312" w:hint="eastAsia"/>
          <w:color w:val="000000"/>
          <w:sz w:val="30"/>
          <w:szCs w:val="30"/>
          <w:u w:val="single"/>
        </w:rPr>
        <w:t>平方米，且</w:t>
      </w:r>
      <w:r w:rsidRPr="00946070">
        <w:rPr>
          <w:rFonts w:ascii="仿宋_GB2312" w:eastAsia="仿宋_GB2312" w:hint="eastAsia"/>
          <w:color w:val="000000"/>
          <w:sz w:val="30"/>
          <w:szCs w:val="30"/>
          <w:u w:val="single"/>
        </w:rPr>
        <w:t>≤</w:t>
      </w:r>
      <w:r w:rsidR="00DC4EEB">
        <w:rPr>
          <w:rFonts w:eastAsia="仿宋_GB2312" w:hint="eastAsia"/>
          <w:color w:val="000000"/>
          <w:sz w:val="30"/>
          <w:szCs w:val="30"/>
          <w:u w:val="single"/>
        </w:rPr>
        <w:t>36948</w:t>
      </w:r>
      <w:r>
        <w:rPr>
          <w:rFonts w:eastAsia="仿宋_GB2312" w:hint="eastAsia"/>
          <w:color w:val="000000"/>
          <w:sz w:val="30"/>
          <w:szCs w:val="30"/>
          <w:u w:val="single"/>
        </w:rPr>
        <w:t>平方米</w:t>
      </w:r>
      <w:r>
        <w:rPr>
          <w:rFonts w:eastAsia="仿宋_GB2312" w:hint="eastAsia"/>
          <w:color w:val="000000"/>
          <w:sz w:val="30"/>
          <w:szCs w:val="30"/>
          <w:u w:val="single"/>
        </w:rPr>
        <w:t xml:space="preserve"> </w:t>
      </w:r>
      <w:r>
        <w:rPr>
          <w:rFonts w:eastAsia="仿宋_GB2312" w:hint="eastAsia"/>
          <w:color w:val="000000"/>
          <w:sz w:val="30"/>
          <w:szCs w:val="30"/>
        </w:rPr>
        <w:t>；</w:t>
      </w:r>
    </w:p>
    <w:p w:rsidR="007F1C24" w:rsidRDefault="00DE1D3A" w:rsidP="00DE1D3A">
      <w:pPr>
        <w:spacing w:line="600" w:lineRule="exact"/>
        <w:ind w:firstLineChars="200" w:firstLine="600"/>
        <w:rPr>
          <w:rFonts w:eastAsia="仿宋_GB2312"/>
          <w:b/>
          <w:bCs/>
          <w:color w:val="000000"/>
          <w:sz w:val="30"/>
          <w:szCs w:val="30"/>
        </w:rPr>
      </w:pPr>
      <w:r>
        <w:rPr>
          <w:rFonts w:eastAsia="仿宋_GB2312" w:hint="eastAsia"/>
          <w:color w:val="000000"/>
          <w:sz w:val="30"/>
          <w:szCs w:val="30"/>
        </w:rPr>
        <w:t>建筑容积率</w:t>
      </w:r>
      <w:r>
        <w:rPr>
          <w:rFonts w:eastAsia="仿宋_GB2312" w:hint="eastAsia"/>
          <w:color w:val="000000"/>
          <w:sz w:val="30"/>
          <w:szCs w:val="30"/>
        </w:rPr>
        <w:t xml:space="preserve"> </w:t>
      </w:r>
      <w:r>
        <w:rPr>
          <w:rFonts w:ascii="仿宋_GB2312" w:eastAsia="仿宋_GB2312" w:hint="eastAsia"/>
          <w:color w:val="000000"/>
          <w:sz w:val="30"/>
          <w:szCs w:val="30"/>
          <w:u w:val="single"/>
        </w:rPr>
        <w:t>＞</w:t>
      </w:r>
      <w:r>
        <w:rPr>
          <w:rFonts w:eastAsia="仿宋_GB2312" w:hint="eastAsia"/>
          <w:color w:val="000000"/>
          <w:sz w:val="30"/>
          <w:szCs w:val="30"/>
          <w:u w:val="single"/>
        </w:rPr>
        <w:t>1</w:t>
      </w:r>
      <w:r w:rsidRPr="00946070">
        <w:rPr>
          <w:rFonts w:eastAsia="仿宋_GB2312" w:hint="eastAsia"/>
          <w:color w:val="000000"/>
          <w:sz w:val="30"/>
          <w:szCs w:val="30"/>
          <w:u w:val="single"/>
        </w:rPr>
        <w:t>.0</w:t>
      </w:r>
      <w:r>
        <w:rPr>
          <w:rFonts w:eastAsia="仿宋_GB2312" w:hint="eastAsia"/>
          <w:color w:val="000000"/>
          <w:sz w:val="30"/>
          <w:szCs w:val="30"/>
          <w:u w:val="single"/>
        </w:rPr>
        <w:t>，且</w:t>
      </w:r>
      <w:r w:rsidRPr="00946070">
        <w:rPr>
          <w:rFonts w:ascii="仿宋_GB2312" w:eastAsia="仿宋_GB2312" w:hint="eastAsia"/>
          <w:color w:val="000000"/>
          <w:sz w:val="30"/>
          <w:szCs w:val="30"/>
          <w:u w:val="single"/>
        </w:rPr>
        <w:t>≤</w:t>
      </w:r>
      <w:r w:rsidR="00F75DB8">
        <w:rPr>
          <w:rFonts w:eastAsia="仿宋_GB2312" w:hint="eastAsia"/>
          <w:color w:val="000000"/>
          <w:sz w:val="30"/>
          <w:szCs w:val="30"/>
          <w:u w:val="single"/>
        </w:rPr>
        <w:t>1.5</w:t>
      </w:r>
      <w:r w:rsidR="00FB5D89">
        <w:rPr>
          <w:rFonts w:eastAsia="仿宋_GB2312" w:hint="eastAsia"/>
          <w:color w:val="000000"/>
          <w:sz w:val="30"/>
          <w:szCs w:val="30"/>
          <w:u w:val="single"/>
        </w:rPr>
        <w:t xml:space="preserve"> </w:t>
      </w:r>
      <w:r w:rsidR="00FB5D89">
        <w:rPr>
          <w:rFonts w:eastAsia="仿宋_GB2312" w:hint="eastAsia"/>
          <w:b/>
          <w:bCs/>
          <w:color w:val="000000"/>
          <w:sz w:val="30"/>
          <w:szCs w:val="30"/>
        </w:rPr>
        <w:t>；</w:t>
      </w:r>
    </w:p>
    <w:p w:rsidR="00CE1570" w:rsidRDefault="00CE1570" w:rsidP="002F61B2">
      <w:pPr>
        <w:ind w:firstLineChars="200" w:firstLine="600"/>
        <w:rPr>
          <w:rFonts w:eastAsia="仿宋_GB2312"/>
          <w:color w:val="000000"/>
          <w:sz w:val="30"/>
          <w:szCs w:val="30"/>
        </w:rPr>
      </w:pPr>
      <w:r>
        <w:rPr>
          <w:rFonts w:eastAsia="仿宋_GB2312" w:hint="eastAsia"/>
          <w:color w:val="000000"/>
          <w:sz w:val="30"/>
          <w:szCs w:val="30"/>
        </w:rPr>
        <w:t>建筑限高</w:t>
      </w:r>
      <w:r w:rsidR="002F61B2">
        <w:rPr>
          <w:rFonts w:eastAsia="仿宋_GB2312" w:hint="eastAsia"/>
          <w:color w:val="000000"/>
          <w:sz w:val="30"/>
          <w:szCs w:val="30"/>
        </w:rPr>
        <w:t xml:space="preserve"> </w:t>
      </w:r>
      <w:r>
        <w:rPr>
          <w:rFonts w:eastAsia="仿宋_GB2312" w:hint="eastAsia"/>
          <w:color w:val="000000"/>
          <w:sz w:val="30"/>
          <w:szCs w:val="30"/>
          <w:u w:val="single"/>
        </w:rPr>
        <w:t> </w:t>
      </w:r>
      <w:r w:rsidR="00FC5F38">
        <w:rPr>
          <w:rFonts w:ascii="仿宋_GB2312" w:eastAsia="仿宋_GB2312" w:hint="eastAsia"/>
          <w:color w:val="000000"/>
          <w:sz w:val="30"/>
          <w:szCs w:val="30"/>
          <w:u w:val="single"/>
        </w:rPr>
        <w:t>参照</w:t>
      </w:r>
      <w:r w:rsidR="00DC4EEB">
        <w:rPr>
          <w:rFonts w:ascii="仿宋_GB2312" w:eastAsia="仿宋_GB2312" w:hint="eastAsia"/>
          <w:color w:val="000000"/>
          <w:sz w:val="30"/>
          <w:szCs w:val="30"/>
          <w:u w:val="single"/>
        </w:rPr>
        <w:t>XDG-2023-22</w:t>
      </w:r>
      <w:r w:rsidR="00FC5F38">
        <w:rPr>
          <w:rFonts w:ascii="仿宋_GB2312" w:eastAsia="仿宋_GB2312" w:hint="eastAsia"/>
          <w:color w:val="000000"/>
          <w:sz w:val="30"/>
          <w:szCs w:val="30"/>
          <w:u w:val="single"/>
        </w:rPr>
        <w:t>号地块规划条件</w:t>
      </w:r>
      <w:r>
        <w:rPr>
          <w:rFonts w:eastAsia="仿宋_GB2312" w:hint="eastAsia"/>
          <w:color w:val="000000"/>
          <w:sz w:val="30"/>
          <w:szCs w:val="30"/>
          <w:u w:val="single"/>
        </w:rPr>
        <w:t> </w:t>
      </w:r>
      <w:r>
        <w:rPr>
          <w:rFonts w:eastAsia="仿宋_GB2312" w:hint="eastAsia"/>
          <w:color w:val="000000"/>
          <w:sz w:val="30"/>
          <w:szCs w:val="30"/>
        </w:rPr>
        <w:t>；</w:t>
      </w:r>
    </w:p>
    <w:p w:rsidR="000F7811"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建筑密度不高于</w:t>
      </w:r>
      <w:r w:rsidR="00C346CE">
        <w:rPr>
          <w:rFonts w:eastAsia="仿宋_GB2312" w:hint="eastAsia"/>
          <w:color w:val="000000"/>
          <w:sz w:val="30"/>
          <w:szCs w:val="30"/>
          <w:u w:val="single"/>
        </w:rPr>
        <w:t>3</w:t>
      </w:r>
      <w:r w:rsidR="006716A7">
        <w:rPr>
          <w:rFonts w:eastAsia="仿宋_GB2312" w:hint="eastAsia"/>
          <w:color w:val="000000"/>
          <w:sz w:val="30"/>
          <w:szCs w:val="30"/>
          <w:u w:val="single"/>
        </w:rPr>
        <w:t>0</w:t>
      </w:r>
      <w:r w:rsidR="00F55262">
        <w:rPr>
          <w:rFonts w:eastAsia="仿宋_GB2312" w:hint="eastAsia"/>
          <w:color w:val="000000"/>
          <w:sz w:val="30"/>
          <w:szCs w:val="30"/>
          <w:u w:val="single"/>
        </w:rPr>
        <w:t>%</w:t>
      </w:r>
      <w:r>
        <w:rPr>
          <w:rFonts w:eastAsia="仿宋_GB2312" w:hint="eastAsia"/>
          <w:color w:val="000000"/>
          <w:sz w:val="30"/>
          <w:szCs w:val="30"/>
        </w:rPr>
        <w:t>不低于</w:t>
      </w:r>
      <w:r w:rsidR="00654311">
        <w:rPr>
          <w:rFonts w:eastAsia="仿宋_GB2312"/>
          <w:color w:val="000000"/>
          <w:sz w:val="30"/>
          <w:szCs w:val="30"/>
          <w:u w:val="single"/>
        </w:rPr>
        <w:t xml:space="preserve"> /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绿地率不高于</w:t>
      </w:r>
      <w:r w:rsidR="00654311">
        <w:rPr>
          <w:rFonts w:eastAsia="仿宋_GB2312"/>
          <w:color w:val="000000"/>
          <w:sz w:val="30"/>
          <w:szCs w:val="30"/>
          <w:u w:val="single"/>
        </w:rPr>
        <w:t xml:space="preserve"> / </w:t>
      </w:r>
      <w:r>
        <w:rPr>
          <w:rFonts w:eastAsia="仿宋_GB2312" w:hint="eastAsia"/>
          <w:color w:val="000000"/>
          <w:sz w:val="30"/>
          <w:szCs w:val="30"/>
        </w:rPr>
        <w:t>不低于</w:t>
      </w:r>
      <w:r>
        <w:rPr>
          <w:rFonts w:eastAsia="仿宋_GB2312" w:hint="eastAsia"/>
          <w:color w:val="000000"/>
          <w:sz w:val="30"/>
          <w:szCs w:val="30"/>
          <w:u w:val="single"/>
        </w:rPr>
        <w:t> </w:t>
      </w:r>
      <w:r w:rsidR="006716A7">
        <w:rPr>
          <w:rFonts w:eastAsia="仿宋_GB2312" w:hint="eastAsia"/>
          <w:color w:val="000000"/>
          <w:sz w:val="30"/>
          <w:szCs w:val="30"/>
          <w:u w:val="single"/>
        </w:rPr>
        <w:t>30</w:t>
      </w:r>
      <w:r w:rsidR="00654311">
        <w:rPr>
          <w:rFonts w:eastAsia="仿宋_GB2312"/>
          <w:color w:val="000000"/>
          <w:sz w:val="30"/>
          <w:szCs w:val="30"/>
          <w:u w:val="single"/>
        </w:rPr>
        <w:t>%</w:t>
      </w:r>
      <w:r>
        <w:rPr>
          <w:rFonts w:eastAsia="仿宋_GB2312" w:hint="eastAsia"/>
          <w:color w:val="000000"/>
          <w:sz w:val="30"/>
          <w:szCs w:val="30"/>
        </w:rPr>
        <w:t>；</w:t>
      </w:r>
    </w:p>
    <w:p w:rsidR="00C365B8" w:rsidRDefault="000F7811" w:rsidP="00C365B8">
      <w:pPr>
        <w:spacing w:line="600" w:lineRule="exact"/>
        <w:ind w:firstLineChars="200" w:firstLine="600"/>
        <w:rPr>
          <w:rFonts w:eastAsia="仿宋_GB2312"/>
          <w:color w:val="000000"/>
          <w:sz w:val="30"/>
          <w:szCs w:val="30"/>
        </w:rPr>
      </w:pPr>
      <w:r>
        <w:rPr>
          <w:rFonts w:eastAsia="仿宋_GB2312" w:hint="eastAsia"/>
          <w:color w:val="000000"/>
          <w:sz w:val="30"/>
          <w:szCs w:val="30"/>
        </w:rPr>
        <w:t>其他土地利用要求</w:t>
      </w:r>
      <w:r w:rsidR="00B81AA3">
        <w:rPr>
          <w:rFonts w:eastAsia="仿宋_GB2312" w:hint="eastAsia"/>
          <w:color w:val="000000"/>
          <w:sz w:val="30"/>
          <w:szCs w:val="30"/>
          <w:u w:val="single"/>
        </w:rPr>
        <w:t>按无锡市自然资源和规划局出具的</w:t>
      </w:r>
      <w:r w:rsidR="00F75DB8">
        <w:rPr>
          <w:rFonts w:eastAsia="仿宋_GB2312" w:hint="eastAsia"/>
          <w:color w:val="000000"/>
          <w:sz w:val="30"/>
          <w:szCs w:val="30"/>
          <w:u w:val="single"/>
        </w:rPr>
        <w:t>XDG-2023</w:t>
      </w:r>
      <w:r w:rsidR="00B81AA3">
        <w:rPr>
          <w:rFonts w:eastAsia="仿宋_GB2312" w:hint="eastAsia"/>
          <w:color w:val="000000"/>
          <w:sz w:val="30"/>
          <w:szCs w:val="30"/>
          <w:u w:val="single"/>
        </w:rPr>
        <w:t>-</w:t>
      </w:r>
      <w:r w:rsidR="00DC4EEB">
        <w:rPr>
          <w:rFonts w:eastAsia="仿宋_GB2312" w:hint="eastAsia"/>
          <w:color w:val="000000"/>
          <w:sz w:val="30"/>
          <w:szCs w:val="30"/>
          <w:u w:val="single"/>
        </w:rPr>
        <w:t>22</w:t>
      </w:r>
      <w:r w:rsidR="00F75DB8">
        <w:rPr>
          <w:rFonts w:eastAsia="仿宋_GB2312" w:hint="eastAsia"/>
          <w:color w:val="000000"/>
          <w:sz w:val="30"/>
          <w:szCs w:val="30"/>
          <w:u w:val="single"/>
        </w:rPr>
        <w:t>号地块规划条件、无锡市</w:t>
      </w:r>
      <w:proofErr w:type="gramStart"/>
      <w:r w:rsidR="00F75DB8">
        <w:rPr>
          <w:rFonts w:eastAsia="仿宋_GB2312" w:hint="eastAsia"/>
          <w:color w:val="000000"/>
          <w:sz w:val="30"/>
          <w:szCs w:val="30"/>
          <w:u w:val="single"/>
        </w:rPr>
        <w:t>锡山区</w:t>
      </w:r>
      <w:proofErr w:type="gramEnd"/>
      <w:r w:rsidR="00F75DB8">
        <w:rPr>
          <w:rFonts w:eastAsia="仿宋_GB2312" w:hint="eastAsia"/>
          <w:color w:val="000000"/>
          <w:sz w:val="30"/>
          <w:szCs w:val="30"/>
          <w:u w:val="single"/>
        </w:rPr>
        <w:t>住房和城乡建设局出具的锡</w:t>
      </w:r>
      <w:proofErr w:type="gramStart"/>
      <w:r w:rsidR="00F75DB8">
        <w:rPr>
          <w:rFonts w:eastAsia="仿宋_GB2312" w:hint="eastAsia"/>
          <w:color w:val="000000"/>
          <w:sz w:val="30"/>
          <w:szCs w:val="30"/>
          <w:u w:val="single"/>
        </w:rPr>
        <w:t>锡</w:t>
      </w:r>
      <w:proofErr w:type="gramEnd"/>
      <w:r w:rsidR="009972AD">
        <w:rPr>
          <w:rFonts w:eastAsia="仿宋_GB2312" w:hint="eastAsia"/>
          <w:color w:val="000000"/>
          <w:sz w:val="30"/>
          <w:szCs w:val="30"/>
          <w:u w:val="single"/>
        </w:rPr>
        <w:t>建</w:t>
      </w:r>
      <w:r w:rsidR="00F75DB8">
        <w:rPr>
          <w:rFonts w:eastAsia="仿宋_GB2312" w:hint="eastAsia"/>
          <w:color w:val="000000"/>
          <w:sz w:val="30"/>
          <w:szCs w:val="30"/>
          <w:u w:val="single"/>
        </w:rPr>
        <w:t>开</w:t>
      </w:r>
      <w:r w:rsidR="00B81AA3">
        <w:rPr>
          <w:rFonts w:eastAsia="仿宋_GB2312" w:hint="eastAsia"/>
          <w:color w:val="000000"/>
          <w:sz w:val="30"/>
          <w:szCs w:val="30"/>
          <w:u w:val="single"/>
        </w:rPr>
        <w:t>意</w:t>
      </w:r>
      <w:r w:rsidR="00DC4EEB">
        <w:rPr>
          <w:rFonts w:eastAsia="仿宋_GB2312" w:hint="eastAsia"/>
          <w:color w:val="000000"/>
          <w:sz w:val="30"/>
          <w:szCs w:val="30"/>
          <w:u w:val="single"/>
        </w:rPr>
        <w:t>2023-02</w:t>
      </w:r>
      <w:r w:rsidR="00B81AA3">
        <w:rPr>
          <w:rFonts w:eastAsia="仿宋_GB2312" w:hint="eastAsia"/>
          <w:color w:val="000000"/>
          <w:sz w:val="30"/>
          <w:szCs w:val="30"/>
          <w:u w:val="single"/>
        </w:rPr>
        <w:t>地块建设条件意见书、</w:t>
      </w:r>
      <w:r w:rsidR="00DC2B7B">
        <w:rPr>
          <w:rFonts w:eastAsia="仿宋_GB2312" w:hint="eastAsia"/>
          <w:sz w:val="30"/>
          <w:szCs w:val="30"/>
          <w:u w:val="single"/>
        </w:rPr>
        <w:t>无锡市锡山生态环境局出具的《关于</w:t>
      </w:r>
      <w:r w:rsidR="009E17FA">
        <w:rPr>
          <w:rFonts w:eastAsia="仿宋_GB2312" w:hint="eastAsia"/>
          <w:sz w:val="30"/>
          <w:szCs w:val="30"/>
          <w:u w:val="single"/>
        </w:rPr>
        <w:t>泉星路与润泉河交叉口东南侧</w:t>
      </w:r>
      <w:r w:rsidR="00B81AA3">
        <w:rPr>
          <w:rFonts w:eastAsia="仿宋_GB2312" w:hint="eastAsia"/>
          <w:sz w:val="30"/>
          <w:szCs w:val="30"/>
          <w:u w:val="single"/>
        </w:rPr>
        <w:t>地块出让征询</w:t>
      </w:r>
      <w:r w:rsidR="009E17FA">
        <w:rPr>
          <w:rFonts w:eastAsia="仿宋_GB2312" w:hint="eastAsia"/>
          <w:sz w:val="30"/>
          <w:szCs w:val="30"/>
          <w:u w:val="single"/>
        </w:rPr>
        <w:t>环保</w:t>
      </w:r>
      <w:r w:rsidR="00B81AA3">
        <w:rPr>
          <w:rFonts w:eastAsia="仿宋_GB2312" w:hint="eastAsia"/>
          <w:sz w:val="30"/>
          <w:szCs w:val="30"/>
          <w:u w:val="single"/>
        </w:rPr>
        <w:t>意见的复函》、</w:t>
      </w:r>
      <w:r w:rsidR="00B81AA3" w:rsidRPr="007C0556">
        <w:rPr>
          <w:rFonts w:eastAsia="仿宋_GB2312" w:hint="eastAsia"/>
          <w:sz w:val="30"/>
          <w:szCs w:val="30"/>
          <w:u w:val="single"/>
        </w:rPr>
        <w:t>无锡市水利局出具的锡水</w:t>
      </w:r>
      <w:proofErr w:type="gramStart"/>
      <w:r w:rsidR="00B81AA3">
        <w:rPr>
          <w:rFonts w:eastAsia="仿宋_GB2312" w:hint="eastAsia"/>
          <w:sz w:val="30"/>
          <w:szCs w:val="30"/>
          <w:u w:val="single"/>
        </w:rPr>
        <w:t>行审函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DC4EEB">
        <w:rPr>
          <w:rFonts w:eastAsia="仿宋_GB2312" w:hint="eastAsia"/>
          <w:sz w:val="30"/>
          <w:szCs w:val="30"/>
          <w:u w:val="single"/>
        </w:rPr>
        <w:t>26</w:t>
      </w:r>
      <w:r w:rsidR="00B81AA3" w:rsidRPr="007C0556">
        <w:rPr>
          <w:rFonts w:eastAsia="仿宋_GB2312" w:hint="eastAsia"/>
          <w:sz w:val="30"/>
          <w:szCs w:val="30"/>
          <w:u w:val="single"/>
        </w:rPr>
        <w:t>号意见</w:t>
      </w:r>
      <w:r w:rsidR="00B81AA3">
        <w:rPr>
          <w:rFonts w:eastAsia="仿宋_GB2312" w:hint="eastAsia"/>
          <w:sz w:val="30"/>
          <w:szCs w:val="30"/>
          <w:u w:val="single"/>
        </w:rPr>
        <w:t>及无锡市市政和园林局出具的</w:t>
      </w:r>
      <w:proofErr w:type="gramStart"/>
      <w:r w:rsidR="00B81AA3" w:rsidRPr="00B75F55">
        <w:rPr>
          <w:rFonts w:eastAsia="仿宋_GB2312" w:hint="eastAsia"/>
          <w:sz w:val="30"/>
          <w:szCs w:val="30"/>
          <w:u w:val="single"/>
        </w:rPr>
        <w:t>锡政园函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DC4EEB">
        <w:rPr>
          <w:rFonts w:eastAsia="仿宋_GB2312" w:hint="eastAsia"/>
          <w:sz w:val="30"/>
          <w:szCs w:val="30"/>
          <w:u w:val="single"/>
        </w:rPr>
        <w:t>24</w:t>
      </w:r>
      <w:r w:rsidR="00B81AA3" w:rsidRPr="00B75F55">
        <w:rPr>
          <w:rFonts w:eastAsia="仿宋_GB2312" w:hint="eastAsia"/>
          <w:sz w:val="30"/>
          <w:szCs w:val="30"/>
          <w:u w:val="single"/>
        </w:rPr>
        <w:t>号意见</w:t>
      </w:r>
      <w:r w:rsidR="00B81AA3">
        <w:rPr>
          <w:rFonts w:eastAsia="仿宋_GB2312" w:hint="eastAsia"/>
          <w:color w:val="000000"/>
          <w:sz w:val="30"/>
          <w:szCs w:val="30"/>
          <w:u w:val="single"/>
        </w:rPr>
        <w:t>实施，具体由出具该意见的单位负责协调和监管</w:t>
      </w:r>
      <w:r w:rsidR="00B81AA3">
        <w:rPr>
          <w:rFonts w:eastAsia="仿宋_GB2312" w:hint="eastAsia"/>
          <w:color w:val="000000"/>
          <w:sz w:val="30"/>
          <w:szCs w:val="30"/>
          <w:u w:val="single"/>
        </w:rPr>
        <w:t> </w:t>
      </w:r>
      <w:r w:rsidR="00C365B8">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建设配套按本条第</w:t>
      </w:r>
      <w:r w:rsidR="00851840">
        <w:rPr>
          <w:rFonts w:eastAsia="仿宋_GB2312" w:hint="eastAsia"/>
          <w:color w:val="000000"/>
          <w:sz w:val="30"/>
          <w:szCs w:val="30"/>
          <w:u w:val="single"/>
        </w:rPr>
        <w:t xml:space="preserve"> </w:t>
      </w:r>
      <w:r w:rsidR="00C365B8">
        <w:rPr>
          <w:rFonts w:eastAsia="仿宋_GB2312" w:hint="eastAsia"/>
          <w:color w:val="000000"/>
          <w:sz w:val="30"/>
          <w:szCs w:val="30"/>
          <w:u w:val="single"/>
        </w:rPr>
        <w:t>(</w:t>
      </w:r>
      <w:r w:rsidR="00C365B8">
        <w:rPr>
          <w:rFonts w:eastAsia="仿宋_GB2312" w:hint="eastAsia"/>
          <w:color w:val="000000"/>
          <w:sz w:val="30"/>
          <w:szCs w:val="30"/>
          <w:u w:val="single"/>
        </w:rPr>
        <w:t>二</w:t>
      </w:r>
      <w:r w:rsidR="00C365B8">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平方米。受让人同意不在受让宗地范围内建造成套住宅、专家楼、宾馆、招待所和培训中心等非生产性设施；</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用于住宅项目建设，根据规划建设管理部门确定的规划建设条件，本合同受让宗地范围内住宅建设总套数不少于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套，住宅建设套型要求为</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w:t>
      </w:r>
      <w:proofErr w:type="gramStart"/>
      <w:r>
        <w:rPr>
          <w:rFonts w:eastAsia="仿宋_GB2312" w:hint="eastAsia"/>
          <w:color w:val="000000"/>
          <w:sz w:val="30"/>
          <w:szCs w:val="30"/>
        </w:rPr>
        <w:t>面积占宗地</w:t>
      </w:r>
      <w:proofErr w:type="gramEnd"/>
      <w:r>
        <w:rPr>
          <w:rFonts w:eastAsia="仿宋_GB2312" w:hint="eastAsia"/>
          <w:color w:val="000000"/>
          <w:sz w:val="30"/>
          <w:szCs w:val="30"/>
        </w:rPr>
        <w:t>开发建设总面积的比例不低于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范围内配套建设的经济适用住房、廉租住房等政府保障性住房，受让人同意建成后按本项下第</w:t>
      </w:r>
      <w:r>
        <w:rPr>
          <w:rFonts w:eastAsia="仿宋_GB2312" w:hint="eastAsia"/>
          <w:color w:val="000000"/>
          <w:sz w:val="30"/>
          <w:szCs w:val="30"/>
          <w:u w:val="single"/>
        </w:rPr>
        <w:t> </w:t>
      </w:r>
      <w:r w:rsidR="00F7593D">
        <w:rPr>
          <w:rFonts w:eastAsia="仿宋_GB2312" w:hint="eastAsia"/>
          <w:color w:val="000000"/>
          <w:sz w:val="30"/>
          <w:szCs w:val="30"/>
          <w:u w:val="single"/>
        </w:rPr>
        <w:t>4</w:t>
      </w:r>
      <w:r>
        <w:rPr>
          <w:rFonts w:eastAsia="仿宋_GB2312" w:hint="eastAsia"/>
          <w:color w:val="000000"/>
          <w:sz w:val="30"/>
          <w:szCs w:val="30"/>
        </w:rPr>
        <w:t>种方式履行：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EB5F07">
        <w:rPr>
          <w:rFonts w:eastAsia="仿宋_GB2312" w:hint="eastAsia"/>
          <w:color w:val="000000"/>
          <w:sz w:val="30"/>
          <w:szCs w:val="30"/>
          <w:u w:val="single"/>
        </w:rPr>
        <w:t>按经批准的规划设计方案执行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范围内同步修建下列工程配套项目，并在建成后无偿移交给政府：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第十六条</w:t>
      </w:r>
      <w:r w:rsidR="00B231B3">
        <w:rPr>
          <w:rFonts w:eastAsia="仿宋_GB2312" w:hint="eastAsia"/>
          <w:color w:val="000000"/>
          <w:sz w:val="30"/>
          <w:szCs w:val="30"/>
        </w:rPr>
        <w:t>受让人同意本合同</w:t>
      </w:r>
      <w:proofErr w:type="gramStart"/>
      <w:r w:rsidR="00B231B3">
        <w:rPr>
          <w:rFonts w:eastAsia="仿宋_GB2312" w:hint="eastAsia"/>
          <w:color w:val="000000"/>
          <w:sz w:val="30"/>
          <w:szCs w:val="30"/>
        </w:rPr>
        <w:t>项下宗地</w:t>
      </w:r>
      <w:proofErr w:type="gramEnd"/>
      <w:r w:rsidR="00B231B3">
        <w:rPr>
          <w:rFonts w:eastAsia="仿宋_GB2312" w:hint="eastAsia"/>
          <w:color w:val="000000"/>
          <w:sz w:val="30"/>
          <w:szCs w:val="30"/>
        </w:rPr>
        <w:t>建设项目在</w:t>
      </w:r>
      <w:r w:rsidR="00B231B3">
        <w:rPr>
          <w:rFonts w:eastAsia="仿宋_GB2312" w:hint="eastAsia"/>
          <w:color w:val="000000"/>
          <w:sz w:val="30"/>
          <w:szCs w:val="30"/>
          <w:u w:val="single"/>
        </w:rPr>
        <w:t>自交地之日起</w:t>
      </w:r>
      <w:r w:rsidR="00FD6DCE">
        <w:rPr>
          <w:rFonts w:eastAsia="仿宋_GB2312" w:hint="eastAsia"/>
          <w:color w:val="000000"/>
          <w:sz w:val="30"/>
          <w:szCs w:val="30"/>
          <w:u w:val="single"/>
        </w:rPr>
        <w:t>12</w:t>
      </w:r>
      <w:r w:rsidR="00B231B3">
        <w:rPr>
          <w:rFonts w:eastAsia="仿宋_GB2312" w:hint="eastAsia"/>
          <w:color w:val="000000"/>
          <w:sz w:val="30"/>
          <w:szCs w:val="30"/>
          <w:u w:val="single"/>
        </w:rPr>
        <w:t>个月内</w:t>
      </w:r>
      <w:r w:rsidR="00B231B3">
        <w:rPr>
          <w:rFonts w:eastAsia="仿宋_GB2312" w:hint="eastAsia"/>
          <w:color w:val="000000"/>
          <w:sz w:val="30"/>
          <w:szCs w:val="30"/>
        </w:rPr>
        <w:t>开工，在</w:t>
      </w:r>
      <w:r w:rsidR="00B231B3">
        <w:rPr>
          <w:rFonts w:eastAsia="仿宋_GB2312" w:hint="eastAsia"/>
          <w:color w:val="000000"/>
          <w:sz w:val="30"/>
          <w:szCs w:val="30"/>
          <w:u w:val="single"/>
        </w:rPr>
        <w:t>自开工之日起</w:t>
      </w:r>
      <w:r w:rsidR="009A5050">
        <w:rPr>
          <w:rFonts w:eastAsia="仿宋_GB2312" w:hint="eastAsia"/>
          <w:color w:val="000000"/>
          <w:sz w:val="30"/>
          <w:szCs w:val="30"/>
          <w:u w:val="single"/>
        </w:rPr>
        <w:t>36</w:t>
      </w:r>
      <w:r w:rsidR="00B231B3">
        <w:rPr>
          <w:rFonts w:eastAsia="仿宋_GB2312" w:hint="eastAsia"/>
          <w:color w:val="000000"/>
          <w:sz w:val="30"/>
          <w:szCs w:val="30"/>
          <w:u w:val="single"/>
        </w:rPr>
        <w:t>个月内</w:t>
      </w:r>
      <w:r w:rsidR="00B231B3">
        <w:rPr>
          <w:rFonts w:eastAsia="仿宋_GB2312" w:hint="eastAsia"/>
          <w:color w:val="000000"/>
          <w:sz w:val="30"/>
          <w:szCs w:val="30"/>
        </w:rPr>
        <w:t>竣工。</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第十七条</w:t>
      </w:r>
      <w:r>
        <w:rPr>
          <w:rFonts w:eastAsia="仿宋_GB2312" w:hint="eastAsia"/>
          <w:b/>
          <w:bCs/>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内进行建设时，有关用水、用气、污水及其他设施与宗地外主管线、用电变电站接口和引入工程，应按有关规定办理。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（一）由出让人有偿收回建设用地使用权；</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w:t>
      </w:r>
      <w:r>
        <w:rPr>
          <w:rFonts w:eastAsia="仿宋_GB2312" w:hint="eastAsia"/>
          <w:color w:val="000000"/>
          <w:sz w:val="30"/>
          <w:szCs w:val="30"/>
        </w:rPr>
        <w:lastRenderedPageBreak/>
        <w:t>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w:t>
      </w:r>
      <w:r>
        <w:rPr>
          <w:rFonts w:eastAsia="仿宋_GB2312" w:hint="eastAsia"/>
          <w:color w:val="000000"/>
          <w:sz w:val="30"/>
          <w:szCs w:val="30"/>
        </w:rPr>
        <w:lastRenderedPageBreak/>
        <w:t>到国土资源管理部门申请办理土地变更登记。</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住宅建设用地使用权期限届满的，自动续期。</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w:t>
      </w:r>
      <w:r>
        <w:rPr>
          <w:rFonts w:eastAsia="仿宋_GB2312" w:hint="eastAsia"/>
          <w:color w:val="000000"/>
          <w:sz w:val="30"/>
          <w:szCs w:val="30"/>
        </w:rPr>
        <w:lastRenderedPageBreak/>
        <w:t>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946B55">
        <w:rPr>
          <w:rFonts w:eastAsia="仿宋_GB2312" w:hint="eastAsia"/>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w:t>
      </w:r>
      <w:r w:rsidR="007B3E94">
        <w:rPr>
          <w:rFonts w:eastAsia="仿宋_GB2312" w:hint="eastAsia"/>
          <w:color w:val="000000"/>
          <w:sz w:val="30"/>
          <w:szCs w:val="30"/>
        </w:rPr>
        <w:t>让人缴纳违约金</w:t>
      </w:r>
      <w:r w:rsidR="00FF5BE5">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w:t>
      </w:r>
      <w:r>
        <w:rPr>
          <w:rFonts w:eastAsia="仿宋_GB2312" w:hint="eastAsia"/>
          <w:color w:val="000000"/>
          <w:sz w:val="30"/>
          <w:szCs w:val="30"/>
        </w:rPr>
        <w:lastRenderedPageBreak/>
        <w:t>让人无权要求返还定金，出让人并可请求受让人赔偿损失。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w:t>
      </w:r>
      <w:r>
        <w:rPr>
          <w:rFonts w:eastAsia="仿宋_GB2312" w:hint="eastAsia"/>
          <w:color w:val="000000"/>
          <w:sz w:val="30"/>
          <w:szCs w:val="30"/>
        </w:rPr>
        <w:lastRenderedPageBreak/>
        <w:t>权要求受让人继续履约。</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8720DC">
        <w:rPr>
          <w:rFonts w:eastAsia="仿宋_GB2312" w:hint="eastAsia"/>
          <w:color w:val="000000"/>
          <w:sz w:val="30"/>
          <w:szCs w:val="30"/>
          <w:u w:val="single"/>
        </w:rPr>
        <w:t xml:space="preserve">0.5 </w:t>
      </w:r>
      <w:r>
        <w:rPr>
          <w:rFonts w:eastAsia="仿宋_GB2312" w:hint="eastAsia"/>
          <w:color w:val="000000"/>
          <w:sz w:val="30"/>
          <w:szCs w:val="30"/>
          <w:u w:val="single"/>
        </w:rPr>
        <w:t> </w:t>
      </w:r>
      <w:r>
        <w:rPr>
          <w:rFonts w:eastAsia="仿宋_GB2312" w:hint="eastAsia"/>
          <w:color w:val="000000"/>
          <w:sz w:val="30"/>
          <w:szCs w:val="30"/>
        </w:rPr>
        <w:t>‰的违约金。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w:t>
      </w:r>
      <w:r>
        <w:rPr>
          <w:rFonts w:eastAsia="仿宋_GB2312" w:hint="eastAsia"/>
          <w:color w:val="000000"/>
          <w:sz w:val="30"/>
          <w:szCs w:val="30"/>
        </w:rPr>
        <w:lastRenderedPageBreak/>
        <w:t>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946B55">
        <w:rPr>
          <w:rFonts w:eastAsia="仿宋_GB2312" w:hint="eastAsia"/>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项约定的方式解决：</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sidR="00654311">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（二）依法向人民法院起诉。</w:t>
      </w:r>
    </w:p>
    <w:p w:rsidR="000F7811" w:rsidRDefault="000F7811">
      <w:pPr>
        <w:spacing w:line="600" w:lineRule="exact"/>
        <w:ind w:firstLineChars="200" w:firstLine="600"/>
        <w:rPr>
          <w:rFonts w:eastAsia="仿宋_GB2312"/>
          <w:color w:val="000000"/>
          <w:sz w:val="30"/>
          <w:szCs w:val="30"/>
        </w:rPr>
      </w:pPr>
    </w:p>
    <w:p w:rsidR="000F7811" w:rsidRDefault="000F7811">
      <w:pPr>
        <w:spacing w:line="600" w:lineRule="exact"/>
        <w:ind w:firstLineChars="200"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sidR="00654311">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91789C">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页，以中文书写为准。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654311">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sidR="00654311">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DB67B7" w:rsidRDefault="00DB67B7" w:rsidP="00046A69">
      <w:pPr>
        <w:spacing w:line="600" w:lineRule="exact"/>
        <w:ind w:firstLineChars="200" w:firstLine="600"/>
        <w:rPr>
          <w:rFonts w:eastAsia="仿宋_GB2312"/>
          <w:color w:val="000000"/>
          <w:sz w:val="30"/>
          <w:szCs w:val="30"/>
        </w:rPr>
      </w:pPr>
    </w:p>
    <w:p w:rsidR="00DB67B7" w:rsidRDefault="00DB67B7" w:rsidP="00046A69">
      <w:pPr>
        <w:spacing w:line="600" w:lineRule="exact"/>
        <w:ind w:firstLineChars="200" w:firstLine="600"/>
        <w:rPr>
          <w:rFonts w:eastAsia="仿宋_GB2312"/>
          <w:color w:val="000000"/>
          <w:sz w:val="30"/>
          <w:szCs w:val="30"/>
        </w:rPr>
      </w:pPr>
    </w:p>
    <w:p w:rsidR="009D1BFC" w:rsidRDefault="00DF6E56" w:rsidP="00046A69">
      <w:pPr>
        <w:spacing w:line="600" w:lineRule="exact"/>
        <w:ind w:firstLineChars="200" w:firstLine="600"/>
        <w:rPr>
          <w:rFonts w:eastAsia="仿宋_GB2312"/>
          <w:color w:val="000000"/>
          <w:sz w:val="30"/>
          <w:szCs w:val="30"/>
        </w:rPr>
      </w:pPr>
      <w:r>
        <w:rPr>
          <w:rFonts w:eastAsia="仿宋_GB2312" w:hint="eastAsia"/>
          <w:color w:val="000000"/>
          <w:sz w:val="30"/>
          <w:szCs w:val="30"/>
        </w:rPr>
        <w:t xml:space="preserve">                 </w:t>
      </w:r>
      <w:r w:rsidR="00046A69">
        <w:rPr>
          <w:rFonts w:eastAsia="仿宋_GB2312" w:hint="eastAsia"/>
          <w:color w:val="000000"/>
          <w:sz w:val="30"/>
          <w:szCs w:val="30"/>
        </w:rPr>
        <w:t xml:space="preserve">                    </w:t>
      </w:r>
    </w:p>
    <w:tbl>
      <w:tblPr>
        <w:tblW w:w="8748" w:type="dxa"/>
        <w:tblLook w:val="0000"/>
      </w:tblPr>
      <w:tblGrid>
        <w:gridCol w:w="4428"/>
        <w:gridCol w:w="4320"/>
      </w:tblGrid>
      <w:tr w:rsidR="009C1144">
        <w:tc>
          <w:tcPr>
            <w:tcW w:w="4428" w:type="dxa"/>
          </w:tcPr>
          <w:p w:rsidR="009D1BFC" w:rsidRDefault="009C1144" w:rsidP="00893C34">
            <w:pPr>
              <w:rPr>
                <w:rFonts w:eastAsia="仿宋_GB2312"/>
                <w:color w:val="000000"/>
                <w:sz w:val="30"/>
                <w:szCs w:val="30"/>
              </w:rPr>
            </w:pPr>
            <w:r>
              <w:rPr>
                <w:rFonts w:eastAsia="仿宋_GB2312" w:hint="eastAsia"/>
                <w:color w:val="000000"/>
                <w:sz w:val="30"/>
                <w:szCs w:val="30"/>
              </w:rPr>
              <w:t>出让人（章）：</w:t>
            </w:r>
            <w:r w:rsidR="00046A69" w:rsidRPr="00D54CBD">
              <w:rPr>
                <w:rFonts w:ascii="仿宋_GB2312" w:eastAsia="仿宋_GB2312" w:hint="eastAsia"/>
                <w:sz w:val="30"/>
                <w:szCs w:val="30"/>
              </w:rPr>
              <w:t>无锡市自然资源和规划局</w:t>
            </w:r>
            <w:r>
              <w:rPr>
                <w:rFonts w:eastAsia="仿宋_GB2312" w:hint="eastAsia"/>
                <w:color w:val="000000"/>
                <w:sz w:val="30"/>
                <w:szCs w:val="30"/>
              </w:rPr>
              <w:t xml:space="preserve">   </w:t>
            </w:r>
          </w:p>
          <w:p w:rsidR="00DB67B7" w:rsidRDefault="00DB67B7" w:rsidP="00893C34">
            <w:pPr>
              <w:rPr>
                <w:rFonts w:eastAsia="仿宋_GB2312"/>
                <w:color w:val="000000"/>
                <w:sz w:val="30"/>
                <w:szCs w:val="30"/>
              </w:rPr>
            </w:pPr>
          </w:p>
          <w:p w:rsidR="00DB67B7" w:rsidRPr="00046A69" w:rsidRDefault="00DB67B7" w:rsidP="00893C34">
            <w:pPr>
              <w:rPr>
                <w:rFonts w:eastAsia="仿宋_GB2312"/>
                <w:color w:val="000000"/>
                <w:sz w:val="30"/>
                <w:szCs w:val="30"/>
              </w:rPr>
            </w:pPr>
          </w:p>
        </w:tc>
        <w:tc>
          <w:tcPr>
            <w:tcW w:w="4320" w:type="dxa"/>
          </w:tcPr>
          <w:p w:rsidR="009C1144" w:rsidRPr="009C1144" w:rsidRDefault="009C1144" w:rsidP="001E6117">
            <w:pPr>
              <w:spacing w:line="375" w:lineRule="atLeast"/>
              <w:ind w:leftChars="570" w:left="2547" w:hangingChars="450" w:hanging="1350"/>
              <w:rPr>
                <w:rFonts w:eastAsia="仿宋_GB2312"/>
                <w:color w:val="000000"/>
                <w:sz w:val="30"/>
                <w:szCs w:val="30"/>
              </w:rPr>
            </w:pPr>
            <w:r>
              <w:rPr>
                <w:rFonts w:eastAsia="仿宋_GB2312" w:hint="eastAsia"/>
                <w:color w:val="000000"/>
                <w:sz w:val="30"/>
                <w:szCs w:val="30"/>
              </w:rPr>
              <w:t>受让人（章）：</w:t>
            </w:r>
          </w:p>
        </w:tc>
      </w:tr>
      <w:tr w:rsidR="009C1144">
        <w:tc>
          <w:tcPr>
            <w:tcW w:w="4428" w:type="dxa"/>
          </w:tcPr>
          <w:p w:rsidR="001E6117" w:rsidRDefault="001E6117" w:rsidP="00893C34">
            <w:pPr>
              <w:rPr>
                <w:rFonts w:eastAsia="仿宋_GB2312"/>
                <w:sz w:val="32"/>
              </w:rPr>
            </w:pPr>
          </w:p>
          <w:p w:rsidR="009C1144" w:rsidRDefault="009C1144" w:rsidP="00893C34">
            <w:pPr>
              <w:rPr>
                <w:rFonts w:eastAsia="仿宋_GB2312"/>
                <w:sz w:val="32"/>
              </w:rPr>
            </w:pPr>
            <w:r>
              <w:rPr>
                <w:rFonts w:eastAsia="仿宋_GB2312" w:hint="eastAsia"/>
                <w:sz w:val="32"/>
              </w:rPr>
              <w:t>法定代表人（委托代理人）</w:t>
            </w:r>
          </w:p>
          <w:p w:rsidR="009D1BFC" w:rsidRDefault="009C1144" w:rsidP="00893C34">
            <w:pPr>
              <w:rPr>
                <w:rFonts w:eastAsia="仿宋_GB2312"/>
                <w:color w:val="000000"/>
                <w:sz w:val="30"/>
                <w:szCs w:val="30"/>
              </w:rPr>
            </w:pPr>
            <w:r>
              <w:rPr>
                <w:rFonts w:eastAsia="仿宋_GB2312" w:hint="eastAsia"/>
                <w:color w:val="000000"/>
                <w:sz w:val="30"/>
                <w:szCs w:val="30"/>
              </w:rPr>
              <w:lastRenderedPageBreak/>
              <w:t>（签字）：</w:t>
            </w:r>
            <w:r>
              <w:rPr>
                <w:rFonts w:eastAsia="仿宋_GB2312" w:hint="eastAsia"/>
                <w:color w:val="000000"/>
                <w:sz w:val="30"/>
                <w:szCs w:val="30"/>
              </w:rPr>
              <w:t>                   </w:t>
            </w:r>
          </w:p>
          <w:p w:rsidR="009C1144" w:rsidRDefault="009C1144" w:rsidP="00893C34">
            <w:pPr>
              <w:rPr>
                <w:rFonts w:eastAsia="仿宋_GB2312"/>
                <w:sz w:val="32"/>
              </w:rPr>
            </w:pPr>
          </w:p>
        </w:tc>
        <w:tc>
          <w:tcPr>
            <w:tcW w:w="4320" w:type="dxa"/>
          </w:tcPr>
          <w:p w:rsidR="001E6117" w:rsidRDefault="001E6117" w:rsidP="001E6117">
            <w:pPr>
              <w:ind w:firstLineChars="50" w:firstLine="160"/>
              <w:rPr>
                <w:rFonts w:eastAsia="仿宋_GB2312"/>
                <w:sz w:val="32"/>
              </w:rPr>
            </w:pPr>
          </w:p>
          <w:p w:rsidR="009C1144" w:rsidRDefault="009C1144" w:rsidP="001E6117">
            <w:pPr>
              <w:ind w:firstLineChars="50" w:firstLine="160"/>
              <w:rPr>
                <w:rFonts w:eastAsia="仿宋_GB2312"/>
                <w:sz w:val="32"/>
              </w:rPr>
            </w:pPr>
            <w:r>
              <w:rPr>
                <w:rFonts w:eastAsia="仿宋_GB2312" w:hint="eastAsia"/>
                <w:sz w:val="32"/>
              </w:rPr>
              <w:t>法定代表人（委托代理人）</w:t>
            </w:r>
          </w:p>
          <w:p w:rsidR="009C1144" w:rsidRPr="009C1144" w:rsidRDefault="009C1144" w:rsidP="009C1144">
            <w:pPr>
              <w:spacing w:line="375" w:lineRule="atLeast"/>
              <w:rPr>
                <w:rFonts w:eastAsia="仿宋_GB2312"/>
                <w:color w:val="000000"/>
                <w:sz w:val="30"/>
                <w:szCs w:val="30"/>
              </w:rPr>
            </w:pPr>
            <w:r>
              <w:rPr>
                <w:rFonts w:eastAsia="仿宋_GB2312" w:hint="eastAsia"/>
                <w:color w:val="000000"/>
                <w:sz w:val="30"/>
                <w:szCs w:val="30"/>
              </w:rPr>
              <w:lastRenderedPageBreak/>
              <w:t>（签字）：</w:t>
            </w:r>
            <w:r>
              <w:rPr>
                <w:rFonts w:eastAsia="仿宋_GB2312" w:hint="eastAsia"/>
                <w:color w:val="000000"/>
                <w:sz w:val="30"/>
                <w:szCs w:val="30"/>
              </w:rPr>
              <w:t xml:space="preserve">         </w:t>
            </w:r>
          </w:p>
        </w:tc>
      </w:tr>
      <w:tr w:rsidR="0086335B">
        <w:tc>
          <w:tcPr>
            <w:tcW w:w="8748" w:type="dxa"/>
            <w:gridSpan w:val="2"/>
          </w:tcPr>
          <w:p w:rsidR="0086335B" w:rsidRDefault="00654311" w:rsidP="0086335B">
            <w:pPr>
              <w:jc w:val="center"/>
              <w:rPr>
                <w:rFonts w:eastAsia="仿宋_GB2312"/>
                <w:sz w:val="32"/>
              </w:rPr>
            </w:pPr>
            <w:r>
              <w:rPr>
                <w:rFonts w:eastAsia="仿宋_GB2312" w:hint="eastAsia"/>
                <w:color w:val="000000"/>
                <w:sz w:val="30"/>
                <w:szCs w:val="30"/>
              </w:rPr>
              <w:lastRenderedPageBreak/>
              <w:t>年</w:t>
            </w:r>
            <w:r w:rsidR="00811C15">
              <w:rPr>
                <w:rFonts w:eastAsia="仿宋_GB2312" w:hint="eastAsia"/>
                <w:color w:val="000000"/>
                <w:sz w:val="30"/>
                <w:szCs w:val="30"/>
              </w:rPr>
              <w:t xml:space="preserve">  </w:t>
            </w:r>
            <w:r>
              <w:rPr>
                <w:rFonts w:eastAsia="仿宋_GB2312" w:hint="eastAsia"/>
                <w:color w:val="000000"/>
                <w:sz w:val="30"/>
                <w:szCs w:val="30"/>
              </w:rPr>
              <w:t>月</w:t>
            </w:r>
            <w:r w:rsidR="00811C15">
              <w:rPr>
                <w:rFonts w:eastAsia="仿宋_GB2312" w:hint="eastAsia"/>
                <w:color w:val="000000"/>
                <w:sz w:val="30"/>
                <w:szCs w:val="30"/>
              </w:rPr>
              <w:t xml:space="preserve">  </w:t>
            </w:r>
            <w:r>
              <w:rPr>
                <w:rFonts w:eastAsia="仿宋_GB2312" w:hint="eastAsia"/>
                <w:color w:val="000000"/>
                <w:sz w:val="30"/>
                <w:szCs w:val="30"/>
              </w:rPr>
              <w:t>日</w:t>
            </w:r>
          </w:p>
        </w:tc>
      </w:tr>
    </w:tbl>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200E6" w:rsidRDefault="003200E6"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86115F" w:rsidRPr="00A37231" w:rsidRDefault="0086115F" w:rsidP="0086115F">
      <w:pPr>
        <w:spacing w:line="375" w:lineRule="atLeast"/>
        <w:rPr>
          <w:rFonts w:eastAsia="仿宋_GB2312"/>
          <w:color w:val="000000"/>
          <w:sz w:val="32"/>
          <w:szCs w:val="32"/>
        </w:rPr>
      </w:pPr>
      <w:r w:rsidRPr="00A37231">
        <w:rPr>
          <w:rFonts w:eastAsia="黑体" w:hint="eastAsia"/>
          <w:sz w:val="32"/>
          <w:szCs w:val="32"/>
        </w:rPr>
        <w:lastRenderedPageBreak/>
        <w:t>附件</w:t>
      </w:r>
      <w:r w:rsidRPr="00A37231">
        <w:rPr>
          <w:rFonts w:eastAsia="黑体" w:hint="eastAsia"/>
          <w:sz w:val="32"/>
          <w:szCs w:val="32"/>
        </w:rPr>
        <w:t>1</w:t>
      </w:r>
    </w:p>
    <w:p w:rsidR="0086115F" w:rsidRDefault="0086115F" w:rsidP="0086115F">
      <w:pPr>
        <w:pStyle w:val="a4"/>
        <w:jc w:val="center"/>
        <w:rPr>
          <w:rFonts w:ascii="Times New Roman" w:eastAsia="黑体" w:hAnsi="Times New Roman"/>
          <w:sz w:val="32"/>
          <w:szCs w:val="32"/>
        </w:rPr>
      </w:pPr>
      <w:r w:rsidRPr="00A37231">
        <w:rPr>
          <w:rFonts w:ascii="Times New Roman" w:eastAsia="黑体" w:hAnsi="Times New Roman" w:hint="eastAsia"/>
          <w:sz w:val="32"/>
          <w:szCs w:val="32"/>
        </w:rPr>
        <w:t>出让宗地平面界址图</w:t>
      </w:r>
    </w:p>
    <w:p w:rsidR="00E32513" w:rsidRPr="00A37231" w:rsidRDefault="00381BB2" w:rsidP="0086115F">
      <w:pPr>
        <w:pStyle w:val="a4"/>
        <w:jc w:val="center"/>
        <w:rPr>
          <w:rFonts w:ascii="Times New Roman" w:eastAsia="黑体" w:hAnsi="Times New Roman"/>
          <w:sz w:val="32"/>
          <w:szCs w:val="32"/>
        </w:rPr>
      </w:pPr>
      <w:r>
        <w:rPr>
          <w:rFonts w:ascii="Times New Roman" w:eastAsia="黑体" w:hAnsi="Times New Roman"/>
          <w:noProof/>
          <w:sz w:val="32"/>
          <w:szCs w:val="32"/>
        </w:rPr>
        <w:drawing>
          <wp:inline distT="0" distB="0" distL="0" distR="0">
            <wp:extent cx="5274310" cy="7461885"/>
            <wp:effectExtent l="19050" t="0" r="2540" b="0"/>
            <wp:docPr id="3" name="图片 2" descr="宗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宗地图.jpg"/>
                    <pic:cNvPicPr/>
                  </pic:nvPicPr>
                  <pic:blipFill>
                    <a:blip r:embed="rId8"/>
                    <a:stretch>
                      <a:fillRect/>
                    </a:stretch>
                  </pic:blipFill>
                  <pic:spPr>
                    <a:xfrm>
                      <a:off x="0" y="0"/>
                      <a:ext cx="5274310" cy="7461885"/>
                    </a:xfrm>
                    <a:prstGeom prst="rect">
                      <a:avLst/>
                    </a:prstGeom>
                  </pic:spPr>
                </pic:pic>
              </a:graphicData>
            </a:graphic>
          </wp:inline>
        </w:drawing>
      </w:r>
    </w:p>
    <w:p w:rsidR="00D6567B" w:rsidRDefault="00D6567B" w:rsidP="0086115F">
      <w:pPr>
        <w:pStyle w:val="a4"/>
        <w:jc w:val="center"/>
        <w:rPr>
          <w:rFonts w:ascii="Times New Roman" w:eastAsia="黑体" w:hAnsi="Times New Roman"/>
          <w:sz w:val="36"/>
        </w:rPr>
      </w:pPr>
    </w:p>
    <w:p w:rsidR="0086115F" w:rsidRPr="009E4A95" w:rsidRDefault="0086115F" w:rsidP="0086115F">
      <w:pPr>
        <w:spacing w:line="375" w:lineRule="atLeast"/>
        <w:rPr>
          <w:rFonts w:eastAsia="黑体"/>
          <w:sz w:val="32"/>
          <w:szCs w:val="32"/>
        </w:rPr>
      </w:pPr>
      <w:r w:rsidRPr="009E4A95">
        <w:rPr>
          <w:rFonts w:eastAsia="黑体" w:hint="eastAsia"/>
          <w:sz w:val="32"/>
          <w:szCs w:val="32"/>
        </w:rPr>
        <w:lastRenderedPageBreak/>
        <w:t>附件</w:t>
      </w:r>
      <w:r w:rsidR="00E475C2">
        <w:rPr>
          <w:rFonts w:eastAsia="黑体" w:hint="eastAsia"/>
          <w:sz w:val="32"/>
          <w:szCs w:val="32"/>
        </w:rPr>
        <w:t>2</w:t>
      </w:r>
    </w:p>
    <w:p w:rsidR="0086115F" w:rsidRDefault="0086115F" w:rsidP="0086115F">
      <w:pPr>
        <w:jc w:val="center"/>
        <w:rPr>
          <w:rFonts w:eastAsia="黑体"/>
          <w:sz w:val="32"/>
          <w:szCs w:val="32"/>
        </w:rPr>
      </w:pPr>
      <w:r w:rsidRPr="009E4A95">
        <w:rPr>
          <w:rFonts w:eastAsia="黑体" w:hint="eastAsia"/>
          <w:sz w:val="32"/>
          <w:szCs w:val="32"/>
          <w:u w:val="single"/>
        </w:rPr>
        <w:t xml:space="preserve">      </w:t>
      </w:r>
      <w:r w:rsidRPr="009E4A95">
        <w:rPr>
          <w:rFonts w:eastAsia="黑体" w:hint="eastAsia"/>
          <w:sz w:val="32"/>
          <w:szCs w:val="32"/>
        </w:rPr>
        <w:t>市（县）政府规划管理部门确定的出让宗地规划条件</w:t>
      </w:r>
    </w:p>
    <w:p w:rsidR="00684508" w:rsidRDefault="00381BB2"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6" name="图片 5" descr="规划文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文本.jpg"/>
                    <pic:cNvPicPr/>
                  </pic:nvPicPr>
                  <pic:blipFill>
                    <a:blip r:embed="rId9" cstate="print"/>
                    <a:stretch>
                      <a:fillRect/>
                    </a:stretch>
                  </pic:blipFill>
                  <pic:spPr>
                    <a:xfrm>
                      <a:off x="0" y="0"/>
                      <a:ext cx="5274310" cy="3728720"/>
                    </a:xfrm>
                    <a:prstGeom prst="rect">
                      <a:avLst/>
                    </a:prstGeom>
                  </pic:spPr>
                </pic:pic>
              </a:graphicData>
            </a:graphic>
          </wp:inline>
        </w:drawing>
      </w:r>
    </w:p>
    <w:p w:rsidR="00684508" w:rsidRDefault="00381BB2"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7" name="图片 6" descr="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jpg"/>
                    <pic:cNvPicPr/>
                  </pic:nvPicPr>
                  <pic:blipFill>
                    <a:blip r:embed="rId10" cstate="print"/>
                    <a:stretch>
                      <a:fillRect/>
                    </a:stretch>
                  </pic:blipFill>
                  <pic:spPr>
                    <a:xfrm>
                      <a:off x="0" y="0"/>
                      <a:ext cx="5274310" cy="3728720"/>
                    </a:xfrm>
                    <a:prstGeom prst="rect">
                      <a:avLst/>
                    </a:prstGeom>
                  </pic:spPr>
                </pic:pic>
              </a:graphicData>
            </a:graphic>
          </wp:inline>
        </w:drawing>
      </w:r>
    </w:p>
    <w:p w:rsidR="003A6797" w:rsidRDefault="003A6797" w:rsidP="0086115F">
      <w:pPr>
        <w:jc w:val="center"/>
        <w:rPr>
          <w:rFonts w:eastAsia="黑体"/>
          <w:sz w:val="32"/>
          <w:szCs w:val="32"/>
        </w:rPr>
      </w:pPr>
    </w:p>
    <w:p w:rsidR="00E02EF3" w:rsidRDefault="00381BB2" w:rsidP="00D2392C">
      <w:pPr>
        <w:widowControl/>
        <w:spacing w:line="600" w:lineRule="exact"/>
        <w:jc w:val="left"/>
        <w:outlineLvl w:val="0"/>
      </w:pPr>
      <w:r>
        <w:rPr>
          <w:rFonts w:eastAsia="仿宋_GB2312" w:hint="eastAsia"/>
          <w:b/>
          <w:noProof/>
          <w:kern w:val="0"/>
          <w:sz w:val="40"/>
          <w:szCs w:val="36"/>
        </w:rPr>
        <w:lastRenderedPageBreak/>
        <w:drawing>
          <wp:anchor distT="0" distB="0" distL="114300" distR="114300" simplePos="0" relativeHeight="251693056" behindDoc="0" locked="0" layoutInCell="1" allowOverlap="1">
            <wp:simplePos x="0" y="0"/>
            <wp:positionH relativeFrom="column">
              <wp:posOffset>447675</wp:posOffset>
            </wp:positionH>
            <wp:positionV relativeFrom="paragraph">
              <wp:posOffset>1028700</wp:posOffset>
            </wp:positionV>
            <wp:extent cx="5274310" cy="3724275"/>
            <wp:effectExtent l="19050" t="0" r="2540" b="0"/>
            <wp:wrapSquare wrapText="bothSides"/>
            <wp:docPr id="8" name="图片 7" descr="建设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意见.jpg"/>
                    <pic:cNvPicPr/>
                  </pic:nvPicPr>
                  <pic:blipFill>
                    <a:blip r:embed="rId11" cstate="print"/>
                    <a:stretch>
                      <a:fillRect/>
                    </a:stretch>
                  </pic:blipFill>
                  <pic:spPr>
                    <a:xfrm>
                      <a:off x="0" y="0"/>
                      <a:ext cx="5274310" cy="3724275"/>
                    </a:xfrm>
                    <a:prstGeom prst="rect">
                      <a:avLst/>
                    </a:prstGeom>
                  </pic:spPr>
                </pic:pic>
              </a:graphicData>
            </a:graphic>
          </wp:anchor>
        </w:drawing>
      </w:r>
      <w:r w:rsidR="004669BE" w:rsidRPr="004669BE">
        <w:rPr>
          <w:rFonts w:eastAsia="仿宋_GB2312" w:hint="eastAsia"/>
          <w:b/>
          <w:kern w:val="0"/>
          <w:sz w:val="40"/>
          <w:szCs w:val="36"/>
        </w:rPr>
        <w:t>附件</w:t>
      </w:r>
      <w:r w:rsidR="004669BE" w:rsidRPr="004669BE">
        <w:rPr>
          <w:rFonts w:eastAsia="仿宋_GB2312" w:hint="eastAsia"/>
          <w:b/>
          <w:kern w:val="0"/>
          <w:sz w:val="40"/>
          <w:szCs w:val="36"/>
        </w:rPr>
        <w:t>3:</w:t>
      </w:r>
      <w:r w:rsidR="004669BE">
        <w:rPr>
          <w:rFonts w:hint="eastAsia"/>
        </w:rPr>
        <w:t xml:space="preserve"> </w:t>
      </w: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893BE2" w:rsidRDefault="00893BE2"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3200E6" w:rsidRDefault="003200E6" w:rsidP="00D2392C">
      <w:pPr>
        <w:widowControl/>
        <w:spacing w:line="600" w:lineRule="exact"/>
        <w:jc w:val="left"/>
        <w:outlineLvl w:val="0"/>
        <w:rPr>
          <w:noProof/>
        </w:rPr>
      </w:pPr>
    </w:p>
    <w:p w:rsidR="003200E6" w:rsidRDefault="003200E6" w:rsidP="00D2392C">
      <w:pPr>
        <w:widowControl/>
        <w:spacing w:line="600" w:lineRule="exact"/>
        <w:jc w:val="left"/>
        <w:outlineLvl w:val="0"/>
      </w:pPr>
    </w:p>
    <w:p w:rsidR="00893BE2" w:rsidRDefault="00893BE2"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930705" w:rsidP="00D2392C">
      <w:pPr>
        <w:widowControl/>
        <w:spacing w:line="600" w:lineRule="exact"/>
        <w:jc w:val="left"/>
        <w:outlineLvl w:val="0"/>
      </w:pPr>
      <w:r>
        <w:rPr>
          <w:noProof/>
        </w:rPr>
        <w:drawing>
          <wp:inline distT="0" distB="0" distL="0" distR="0">
            <wp:extent cx="5274310" cy="3728720"/>
            <wp:effectExtent l="19050" t="0" r="2540" b="0"/>
            <wp:docPr id="9" name="图片 9" descr="建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2.jpg"/>
                    <pic:cNvPicPr/>
                  </pic:nvPicPr>
                  <pic:blipFill>
                    <a:blip r:embed="rId12" cstate="print"/>
                    <a:stretch>
                      <a:fillRect/>
                    </a:stretch>
                  </pic:blipFill>
                  <pic:spPr>
                    <a:xfrm>
                      <a:off x="0" y="0"/>
                      <a:ext cx="5274310" cy="3728720"/>
                    </a:xfrm>
                    <a:prstGeom prst="rect">
                      <a:avLst/>
                    </a:prstGeom>
                  </pic:spPr>
                </pic:pic>
              </a:graphicData>
            </a:graphic>
          </wp:inline>
        </w:drawing>
      </w:r>
    </w:p>
    <w:p w:rsidR="00CD28BB" w:rsidRDefault="00CD28BB" w:rsidP="00D2392C">
      <w:pPr>
        <w:widowControl/>
        <w:spacing w:line="600" w:lineRule="exact"/>
        <w:jc w:val="left"/>
        <w:outlineLvl w:val="0"/>
      </w:pPr>
    </w:p>
    <w:p w:rsidR="00CD28BB" w:rsidRDefault="00930705" w:rsidP="00D2392C">
      <w:pPr>
        <w:widowControl/>
        <w:spacing w:line="600" w:lineRule="exact"/>
        <w:jc w:val="left"/>
        <w:outlineLvl w:val="0"/>
      </w:pPr>
      <w:r>
        <w:rPr>
          <w:noProof/>
        </w:rPr>
        <w:drawing>
          <wp:inline distT="0" distB="0" distL="0" distR="0">
            <wp:extent cx="5274310" cy="3728720"/>
            <wp:effectExtent l="19050" t="0" r="2540" b="0"/>
            <wp:docPr id="11" name="图片 7" descr="建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jpg"/>
                    <pic:cNvPicPr/>
                  </pic:nvPicPr>
                  <pic:blipFill>
                    <a:blip r:embed="rId13" cstate="print"/>
                    <a:stretch>
                      <a:fillRect/>
                    </a:stretch>
                  </pic:blipFill>
                  <pic:spPr>
                    <a:xfrm>
                      <a:off x="0" y="0"/>
                      <a:ext cx="5274310" cy="3728720"/>
                    </a:xfrm>
                    <a:prstGeom prst="rect">
                      <a:avLst/>
                    </a:prstGeom>
                  </pic:spPr>
                </pic:pic>
              </a:graphicData>
            </a:graphic>
          </wp:inline>
        </w:drawing>
      </w: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F651FA" w:rsidP="00D2392C">
      <w:pPr>
        <w:widowControl/>
        <w:spacing w:line="600" w:lineRule="exact"/>
        <w:jc w:val="left"/>
        <w:outlineLvl w:val="0"/>
      </w:pPr>
      <w:r>
        <w:rPr>
          <w:noProof/>
        </w:rPr>
        <w:lastRenderedPageBreak/>
        <w:drawing>
          <wp:anchor distT="0" distB="0" distL="114300" distR="114300" simplePos="0" relativeHeight="251698176"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 name="图片 0" descr="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1.jpg"/>
                    <pic:cNvPicPr/>
                  </pic:nvPicPr>
                  <pic:blipFill>
                    <a:blip r:embed="rId14"/>
                    <a:stretch>
                      <a:fillRect/>
                    </a:stretch>
                  </pic:blipFill>
                  <pic:spPr>
                    <a:xfrm>
                      <a:off x="0" y="0"/>
                      <a:ext cx="5274310" cy="7458075"/>
                    </a:xfrm>
                    <a:prstGeom prst="rect">
                      <a:avLst/>
                    </a:prstGeom>
                  </pic:spPr>
                </pic:pic>
              </a:graphicData>
            </a:graphic>
          </wp:anchor>
        </w:drawing>
      </w:r>
    </w:p>
    <w:p w:rsidR="00893BE2" w:rsidRDefault="00893BE2"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894226" w:rsidP="00D2392C">
      <w:pPr>
        <w:widowControl/>
        <w:spacing w:line="600" w:lineRule="exact"/>
        <w:jc w:val="left"/>
        <w:outlineLvl w:val="0"/>
      </w:pPr>
      <w:r>
        <w:rPr>
          <w:rFonts w:hint="eastAsia"/>
          <w:noProof/>
        </w:rPr>
        <w:lastRenderedPageBreak/>
        <w:drawing>
          <wp:anchor distT="0" distB="0" distL="114300" distR="114300" simplePos="0" relativeHeight="25169920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 name="图片 1" descr="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2.jpg"/>
                    <pic:cNvPicPr/>
                  </pic:nvPicPr>
                  <pic:blipFill>
                    <a:blip r:embed="rId15" cstate="print"/>
                    <a:stretch>
                      <a:fillRect/>
                    </a:stretch>
                  </pic:blipFill>
                  <pic:spPr>
                    <a:xfrm>
                      <a:off x="0" y="0"/>
                      <a:ext cx="5274310" cy="7458075"/>
                    </a:xfrm>
                    <a:prstGeom prst="rect">
                      <a:avLst/>
                    </a:prstGeom>
                  </pic:spPr>
                </pic:pic>
              </a:graphicData>
            </a:graphic>
          </wp:anchor>
        </w:drawing>
      </w: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893BE2" w:rsidRDefault="00893BE2" w:rsidP="00D2392C">
      <w:pPr>
        <w:widowControl/>
        <w:spacing w:line="600" w:lineRule="exact"/>
        <w:jc w:val="left"/>
        <w:outlineLvl w:val="0"/>
      </w:pPr>
    </w:p>
    <w:p w:rsidR="00F651FA" w:rsidRDefault="00F651FA" w:rsidP="00D2392C">
      <w:pPr>
        <w:widowControl/>
        <w:spacing w:line="600" w:lineRule="exact"/>
        <w:jc w:val="left"/>
        <w:outlineLvl w:val="0"/>
      </w:pPr>
    </w:p>
    <w:p w:rsidR="004838E7" w:rsidRDefault="00F46A4F" w:rsidP="00D2392C">
      <w:pPr>
        <w:widowControl/>
        <w:spacing w:line="600" w:lineRule="exact"/>
        <w:jc w:val="left"/>
        <w:outlineLvl w:val="0"/>
      </w:pPr>
      <w:r>
        <w:rPr>
          <w:rFonts w:hint="eastAsia"/>
          <w:noProof/>
        </w:rPr>
        <w:lastRenderedPageBreak/>
        <w:drawing>
          <wp:inline distT="0" distB="0" distL="0" distR="0">
            <wp:extent cx="5267325" cy="7458075"/>
            <wp:effectExtent l="19050" t="0" r="9525" b="0"/>
            <wp:docPr id="4" name="图片 4" descr="水利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水利意见"/>
                    <pic:cNvPicPr>
                      <a:picLocks noChangeAspect="1" noChangeArrowheads="1"/>
                    </pic:cNvPicPr>
                  </pic:nvPicPr>
                  <pic:blipFill>
                    <a:blip r:embed="rId16"/>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4838E7" w:rsidRDefault="004838E7" w:rsidP="00D2392C">
      <w:pPr>
        <w:widowControl/>
        <w:spacing w:line="600" w:lineRule="exact"/>
        <w:jc w:val="left"/>
        <w:outlineLvl w:val="0"/>
      </w:pPr>
    </w:p>
    <w:p w:rsidR="004838E7" w:rsidRDefault="00381BB2" w:rsidP="00D2392C">
      <w:pPr>
        <w:widowControl/>
        <w:spacing w:line="600" w:lineRule="exact"/>
        <w:jc w:val="left"/>
        <w:outlineLvl w:val="0"/>
      </w:pPr>
      <w:r>
        <w:rPr>
          <w:noProof/>
        </w:rPr>
        <w:drawing>
          <wp:anchor distT="0" distB="0" distL="114300" distR="114300" simplePos="0" relativeHeight="25169408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0" name="图片 9" descr="水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1.jpg"/>
                    <pic:cNvPicPr/>
                  </pic:nvPicPr>
                  <pic:blipFill>
                    <a:blip r:embed="rId17"/>
                    <a:stretch>
                      <a:fillRect/>
                    </a:stretch>
                  </pic:blipFill>
                  <pic:spPr>
                    <a:xfrm>
                      <a:off x="0" y="0"/>
                      <a:ext cx="5274310" cy="7458075"/>
                    </a:xfrm>
                    <a:prstGeom prst="rect">
                      <a:avLst/>
                    </a:prstGeom>
                  </pic:spPr>
                </pic:pic>
              </a:graphicData>
            </a:graphic>
          </wp:anchor>
        </w:drawing>
      </w: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381BB2" w:rsidP="00D2392C">
      <w:pPr>
        <w:widowControl/>
        <w:spacing w:line="600" w:lineRule="exact"/>
        <w:jc w:val="left"/>
        <w:outlineLvl w:val="0"/>
      </w:pPr>
      <w:r>
        <w:rPr>
          <w:noProof/>
        </w:rPr>
        <w:drawing>
          <wp:anchor distT="0" distB="0" distL="114300" distR="114300" simplePos="0" relativeHeight="251695104"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4" name="图片 13" descr="水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2.jpg"/>
                    <pic:cNvPicPr/>
                  </pic:nvPicPr>
                  <pic:blipFill>
                    <a:blip r:embed="rId18"/>
                    <a:stretch>
                      <a:fillRect/>
                    </a:stretch>
                  </pic:blipFill>
                  <pic:spPr>
                    <a:xfrm>
                      <a:off x="0" y="0"/>
                      <a:ext cx="5274310" cy="7458075"/>
                    </a:xfrm>
                    <a:prstGeom prst="rect">
                      <a:avLst/>
                    </a:prstGeom>
                  </pic:spPr>
                </pic:pic>
              </a:graphicData>
            </a:graphic>
          </wp:anchor>
        </w:drawing>
      </w:r>
    </w:p>
    <w:p w:rsidR="004838E7" w:rsidRDefault="004838E7" w:rsidP="00D2392C">
      <w:pPr>
        <w:widowControl/>
        <w:spacing w:line="600" w:lineRule="exact"/>
        <w:jc w:val="left"/>
        <w:outlineLvl w:val="0"/>
      </w:pP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381BB2" w:rsidP="00D2392C">
      <w:pPr>
        <w:widowControl/>
        <w:spacing w:line="600" w:lineRule="exact"/>
        <w:jc w:val="left"/>
        <w:outlineLvl w:val="0"/>
      </w:pPr>
      <w:r>
        <w:rPr>
          <w:noProof/>
        </w:rPr>
        <w:drawing>
          <wp:anchor distT="0" distB="0" distL="114300" distR="114300" simplePos="0" relativeHeight="251696128"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5" name="图片 14" descr="园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1.jpg"/>
                    <pic:cNvPicPr/>
                  </pic:nvPicPr>
                  <pic:blipFill>
                    <a:blip r:embed="rId19"/>
                    <a:stretch>
                      <a:fillRect/>
                    </a:stretch>
                  </pic:blipFill>
                  <pic:spPr>
                    <a:xfrm>
                      <a:off x="0" y="0"/>
                      <a:ext cx="5274310" cy="7458075"/>
                    </a:xfrm>
                    <a:prstGeom prst="rect">
                      <a:avLst/>
                    </a:prstGeom>
                  </pic:spPr>
                </pic:pic>
              </a:graphicData>
            </a:graphic>
          </wp:anchor>
        </w:drawing>
      </w: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381BB2" w:rsidP="00D2392C">
      <w:pPr>
        <w:widowControl/>
        <w:spacing w:line="600" w:lineRule="exact"/>
        <w:jc w:val="left"/>
        <w:outlineLvl w:val="0"/>
      </w:pPr>
      <w:r>
        <w:rPr>
          <w:noProof/>
        </w:rPr>
        <w:drawing>
          <wp:inline distT="0" distB="0" distL="0" distR="0">
            <wp:extent cx="5274310" cy="7461885"/>
            <wp:effectExtent l="19050" t="0" r="2540" b="0"/>
            <wp:docPr id="16" name="图片 15" descr="园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2.jpg"/>
                    <pic:cNvPicPr/>
                  </pic:nvPicPr>
                  <pic:blipFill>
                    <a:blip r:embed="rId20"/>
                    <a:stretch>
                      <a:fillRect/>
                    </a:stretch>
                  </pic:blipFill>
                  <pic:spPr>
                    <a:xfrm>
                      <a:off x="0" y="0"/>
                      <a:ext cx="5274310" cy="7461885"/>
                    </a:xfrm>
                    <a:prstGeom prst="rect">
                      <a:avLst/>
                    </a:prstGeom>
                  </pic:spPr>
                </pic:pic>
              </a:graphicData>
            </a:graphic>
          </wp:inline>
        </w:drawing>
      </w:r>
    </w:p>
    <w:p w:rsidR="005C409D" w:rsidRDefault="00381BB2" w:rsidP="00D2392C">
      <w:pPr>
        <w:widowControl/>
        <w:spacing w:line="600" w:lineRule="exact"/>
        <w:jc w:val="left"/>
        <w:outlineLvl w:val="0"/>
      </w:pPr>
      <w:r>
        <w:rPr>
          <w:noProof/>
        </w:rPr>
        <w:drawing>
          <wp:anchor distT="0" distB="0" distL="114300" distR="114300" simplePos="0" relativeHeight="251697152"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7" name="图片 16" descr="园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2.jpg"/>
                    <pic:cNvPicPr/>
                  </pic:nvPicPr>
                  <pic:blipFill>
                    <a:blip r:embed="rId20"/>
                    <a:stretch>
                      <a:fillRect/>
                    </a:stretch>
                  </pic:blipFill>
                  <pic:spPr>
                    <a:xfrm>
                      <a:off x="0" y="0"/>
                      <a:ext cx="5274310" cy="7458075"/>
                    </a:xfrm>
                    <a:prstGeom prst="rect">
                      <a:avLst/>
                    </a:prstGeom>
                  </pic:spPr>
                </pic:pic>
              </a:graphicData>
            </a:graphic>
          </wp:anchor>
        </w:drawing>
      </w: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381BB2" w:rsidRDefault="00381BB2" w:rsidP="00D2392C">
      <w:pPr>
        <w:widowControl/>
        <w:spacing w:line="600" w:lineRule="exact"/>
        <w:jc w:val="left"/>
        <w:outlineLvl w:val="0"/>
      </w:pPr>
    </w:p>
    <w:p w:rsidR="00381BB2" w:rsidRDefault="00381BB2" w:rsidP="00D2392C">
      <w:pPr>
        <w:widowControl/>
        <w:spacing w:line="600" w:lineRule="exact"/>
        <w:jc w:val="left"/>
        <w:outlineLvl w:val="0"/>
      </w:pPr>
    </w:p>
    <w:p w:rsidR="00046A69" w:rsidRDefault="00046A69" w:rsidP="00046A69">
      <w:pPr>
        <w:widowControl/>
        <w:spacing w:line="600" w:lineRule="exact"/>
        <w:jc w:val="left"/>
        <w:outlineLvl w:val="0"/>
        <w:rPr>
          <w:rFonts w:eastAsia="仿宋_GB2312"/>
          <w:b/>
          <w:kern w:val="0"/>
          <w:sz w:val="36"/>
          <w:szCs w:val="36"/>
        </w:rPr>
      </w:pPr>
      <w:r>
        <w:rPr>
          <w:rFonts w:eastAsia="仿宋_GB2312" w:hint="eastAsia"/>
          <w:b/>
          <w:kern w:val="0"/>
          <w:sz w:val="36"/>
          <w:szCs w:val="36"/>
        </w:rPr>
        <w:t>附件</w:t>
      </w:r>
      <w:r>
        <w:rPr>
          <w:rFonts w:eastAsia="仿宋_GB2312"/>
          <w:b/>
          <w:kern w:val="0"/>
          <w:sz w:val="36"/>
          <w:szCs w:val="36"/>
        </w:rPr>
        <w:t>4</w:t>
      </w:r>
      <w:r>
        <w:rPr>
          <w:rFonts w:eastAsia="仿宋_GB2312" w:hint="eastAsia"/>
          <w:b/>
          <w:kern w:val="0"/>
          <w:sz w:val="36"/>
          <w:szCs w:val="36"/>
        </w:rPr>
        <w:t>：</w:t>
      </w:r>
    </w:p>
    <w:p w:rsidR="00046A69" w:rsidRDefault="00046A69" w:rsidP="00046A69">
      <w:pPr>
        <w:widowControl/>
        <w:spacing w:line="600" w:lineRule="exact"/>
        <w:jc w:val="center"/>
        <w:outlineLvl w:val="0"/>
        <w:rPr>
          <w:rFonts w:eastAsia="黑体"/>
          <w:kern w:val="0"/>
          <w:sz w:val="30"/>
          <w:szCs w:val="20"/>
        </w:rPr>
      </w:pPr>
      <w:r>
        <w:rPr>
          <w:rFonts w:eastAsia="黑体" w:hint="eastAsia"/>
          <w:kern w:val="0"/>
          <w:sz w:val="36"/>
          <w:szCs w:val="36"/>
        </w:rPr>
        <w:t>关于《国有建设用地使用权出让合同》的补充协议</w:t>
      </w:r>
    </w:p>
    <w:p w:rsidR="00046A69" w:rsidRDefault="00046A69" w:rsidP="00046A69">
      <w:pPr>
        <w:widowControl/>
        <w:spacing w:line="420" w:lineRule="exact"/>
        <w:jc w:val="left"/>
        <w:rPr>
          <w:rFonts w:eastAsia="黑体"/>
          <w:kern w:val="0"/>
          <w:sz w:val="36"/>
          <w:szCs w:val="20"/>
        </w:rPr>
      </w:pPr>
    </w:p>
    <w:p w:rsidR="00046A69" w:rsidRPr="00D54CBD" w:rsidRDefault="00046A69" w:rsidP="00046A69">
      <w:pPr>
        <w:widowControl/>
        <w:spacing w:line="380" w:lineRule="exact"/>
        <w:outlineLvl w:val="0"/>
        <w:rPr>
          <w:rFonts w:ascii="仿宋_GB2312" w:eastAsia="仿宋_GB2312"/>
          <w:sz w:val="30"/>
          <w:szCs w:val="30"/>
        </w:rPr>
      </w:pPr>
      <w:r w:rsidRPr="00D54CBD">
        <w:rPr>
          <w:rFonts w:ascii="仿宋_GB2312" w:eastAsia="仿宋_GB2312" w:hint="eastAsia"/>
          <w:sz w:val="30"/>
          <w:szCs w:val="30"/>
        </w:rPr>
        <w:t>甲方：无锡市自然资源和规划局（出让方）</w:t>
      </w:r>
    </w:p>
    <w:p w:rsidR="00046A69" w:rsidRPr="00D54CBD" w:rsidRDefault="00046A69" w:rsidP="00046A69">
      <w:pPr>
        <w:widowControl/>
        <w:spacing w:line="380" w:lineRule="exact"/>
        <w:rPr>
          <w:rFonts w:ascii="仿宋_GB2312" w:eastAsia="仿宋_GB2312"/>
          <w:sz w:val="30"/>
          <w:szCs w:val="30"/>
        </w:rPr>
      </w:pPr>
      <w:r w:rsidRPr="00D54CBD">
        <w:rPr>
          <w:rFonts w:ascii="仿宋_GB2312" w:eastAsia="仿宋_GB2312" w:hint="eastAsia"/>
          <w:sz w:val="30"/>
          <w:szCs w:val="30"/>
        </w:rPr>
        <w:t>乙方：</w:t>
      </w:r>
      <w:r w:rsidRPr="00D54CBD">
        <w:rPr>
          <w:rFonts w:ascii="仿宋_GB2312" w:eastAsia="仿宋_GB2312"/>
          <w:sz w:val="30"/>
          <w:szCs w:val="30"/>
        </w:rPr>
        <w:t xml:space="preserve">                </w:t>
      </w:r>
      <w:r w:rsidRPr="00D54CBD">
        <w:rPr>
          <w:rFonts w:ascii="仿宋_GB2312" w:eastAsia="仿宋_GB2312" w:hint="eastAsia"/>
          <w:sz w:val="30"/>
          <w:szCs w:val="30"/>
        </w:rPr>
        <w:t xml:space="preserve">      （受让方）</w:t>
      </w:r>
    </w:p>
    <w:p w:rsidR="00046A69" w:rsidRPr="00D54CBD" w:rsidRDefault="003A0908" w:rsidP="00046A69">
      <w:pPr>
        <w:widowControl/>
        <w:spacing w:line="400" w:lineRule="exact"/>
        <w:ind w:hanging="1100"/>
        <w:outlineLvl w:val="0"/>
        <w:rPr>
          <w:rFonts w:ascii="仿宋_GB2312" w:eastAsia="仿宋_GB2312"/>
          <w:sz w:val="30"/>
          <w:szCs w:val="30"/>
        </w:rPr>
      </w:pPr>
      <w:r>
        <w:rPr>
          <w:rFonts w:ascii="仿宋_GB2312" w:eastAsia="仿宋_GB2312"/>
          <w:sz w:val="30"/>
          <w:szCs w:val="30"/>
        </w:rPr>
        <w:t xml:space="preserve">            20</w:t>
      </w:r>
      <w:r w:rsidR="00DC4EEB">
        <w:rPr>
          <w:rFonts w:ascii="仿宋_GB2312" w:eastAsia="仿宋_GB2312" w:hint="eastAsia"/>
          <w:sz w:val="30"/>
          <w:szCs w:val="30"/>
        </w:rPr>
        <w:t>23</w:t>
      </w:r>
      <w:r w:rsidR="00046A69" w:rsidRPr="00D54CBD">
        <w:rPr>
          <w:rFonts w:ascii="仿宋_GB2312" w:eastAsia="仿宋_GB2312" w:hint="eastAsia"/>
          <w:sz w:val="30"/>
          <w:szCs w:val="30"/>
        </w:rPr>
        <w:t xml:space="preserve">年　月　日，甲、乙双方签订了编号为　</w:t>
      </w:r>
      <w:r w:rsidR="00046A69" w:rsidRPr="00D54CBD">
        <w:rPr>
          <w:rFonts w:ascii="仿宋_GB2312" w:eastAsia="仿宋_GB2312"/>
          <w:sz w:val="30"/>
          <w:szCs w:val="30"/>
        </w:rPr>
        <w:t xml:space="preserve">    </w:t>
      </w:r>
      <w:r w:rsidR="00046A69" w:rsidRPr="00D54CBD">
        <w:rPr>
          <w:rFonts w:ascii="仿宋_GB2312" w:eastAsia="仿宋_GB2312" w:hint="eastAsia"/>
          <w:sz w:val="30"/>
          <w:szCs w:val="30"/>
        </w:rPr>
        <w:t xml:space="preserve">　《国有建设用地使用权出让合同》（以下简称出让合同），现经甲、乙双方协商同意，将出让合同相关内容补充如下：</w:t>
      </w:r>
    </w:p>
    <w:p w:rsidR="003A0908" w:rsidRDefault="003A0908" w:rsidP="003A0908">
      <w:pPr>
        <w:widowControl/>
        <w:spacing w:line="380" w:lineRule="exact"/>
        <w:ind w:firstLineChars="200" w:firstLine="600"/>
        <w:rPr>
          <w:rFonts w:ascii="仿宋_GB2312" w:eastAsia="仿宋_GB2312"/>
          <w:sz w:val="30"/>
          <w:szCs w:val="30"/>
        </w:rPr>
      </w:pPr>
      <w:r w:rsidRPr="00D54CBD">
        <w:rPr>
          <w:rFonts w:ascii="仿宋_GB2312" w:eastAsia="仿宋_GB2312"/>
          <w:sz w:val="30"/>
          <w:szCs w:val="30"/>
        </w:rPr>
        <w:t>1</w:t>
      </w:r>
      <w:r w:rsidRPr="00D54CBD">
        <w:rPr>
          <w:rFonts w:ascii="仿宋_GB2312" w:eastAsia="仿宋_GB2312" w:hint="eastAsia"/>
          <w:sz w:val="30"/>
          <w:szCs w:val="30"/>
        </w:rPr>
        <w:t>、出让合同所指出让金不含城市基础设施配套费、教育设施配套费</w:t>
      </w:r>
      <w:r w:rsidR="00D465F0">
        <w:rPr>
          <w:rFonts w:ascii="仿宋_GB2312" w:eastAsia="仿宋_GB2312" w:hint="eastAsia"/>
          <w:sz w:val="30"/>
          <w:szCs w:val="30"/>
        </w:rPr>
        <w:t>、生活垃圾转运设施代建资金等。</w:t>
      </w:r>
    </w:p>
    <w:p w:rsidR="00046A69" w:rsidRPr="00D54CBD" w:rsidRDefault="00046A69" w:rsidP="003A0908">
      <w:pPr>
        <w:widowControl/>
        <w:spacing w:line="400" w:lineRule="exact"/>
        <w:ind w:firstLine="601"/>
        <w:rPr>
          <w:rFonts w:ascii="仿宋_GB2312" w:eastAsia="仿宋_GB2312"/>
          <w:sz w:val="30"/>
          <w:szCs w:val="30"/>
        </w:rPr>
      </w:pPr>
      <w:r w:rsidRPr="00D54CBD">
        <w:rPr>
          <w:rFonts w:ascii="仿宋_GB2312" w:eastAsia="仿宋_GB2312"/>
          <w:sz w:val="30"/>
          <w:szCs w:val="30"/>
        </w:rPr>
        <w:t>2</w:t>
      </w:r>
      <w:r w:rsidRPr="00D54CBD">
        <w:rPr>
          <w:rFonts w:ascii="仿宋_GB2312" w:eastAsia="仿宋_GB2312" w:hint="eastAsia"/>
          <w:sz w:val="30"/>
          <w:szCs w:val="30"/>
        </w:rPr>
        <w:t>、乙方不能按期竣工，应在建设竣工期限届满之日前</w:t>
      </w:r>
      <w:r w:rsidRPr="00D54CBD">
        <w:rPr>
          <w:rFonts w:ascii="仿宋_GB2312" w:eastAsia="仿宋_GB2312"/>
          <w:sz w:val="30"/>
          <w:szCs w:val="30"/>
        </w:rPr>
        <w:t>30</w:t>
      </w:r>
      <w:r w:rsidRPr="00D54CBD">
        <w:rPr>
          <w:rFonts w:ascii="仿宋_GB2312" w:eastAsia="仿宋_GB2312" w:hint="eastAsia"/>
          <w:sz w:val="30"/>
          <w:szCs w:val="30"/>
        </w:rPr>
        <w:t>日向甲方提出具有充分理由的延期申请，经甲方同意方可延期，延期原则上不得超过一年。</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3</w:t>
      </w:r>
      <w:r w:rsidRPr="00D54CBD">
        <w:rPr>
          <w:rFonts w:ascii="仿宋_GB2312"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4</w:t>
      </w:r>
      <w:r w:rsidRPr="00D54CBD">
        <w:rPr>
          <w:rFonts w:ascii="仿宋_GB2312" w:eastAsia="仿宋_GB2312" w:hint="eastAsia"/>
          <w:sz w:val="30"/>
          <w:szCs w:val="30"/>
        </w:rPr>
        <w:t>、违约金总额不得超过国有建设用地使用权出让金总额的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4071C" w:rsidRDefault="00046A69" w:rsidP="00B40122">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5</w:t>
      </w:r>
      <w:r w:rsidRPr="00D54CBD">
        <w:rPr>
          <w:rFonts w:ascii="仿宋_GB2312" w:eastAsia="仿宋_GB2312" w:hint="eastAsia"/>
          <w:sz w:val="30"/>
          <w:szCs w:val="30"/>
        </w:rPr>
        <w:t>、乙方按出让合同约定支付国有建设用地使用权出让价款的，甲方必须按照出让合同约定，按时交付出让土地。由于甲方未按时提供出让土地而致使乙方对出让合同</w:t>
      </w:r>
      <w:proofErr w:type="gramStart"/>
      <w:r w:rsidRPr="00D54CBD">
        <w:rPr>
          <w:rFonts w:ascii="仿宋_GB2312" w:eastAsia="仿宋_GB2312" w:hint="eastAsia"/>
          <w:sz w:val="30"/>
          <w:szCs w:val="30"/>
        </w:rPr>
        <w:t>项下宗地</w:t>
      </w:r>
      <w:proofErr w:type="gramEnd"/>
      <w:r w:rsidRPr="00D54CBD">
        <w:rPr>
          <w:rFonts w:ascii="仿宋_GB2312" w:eastAsia="仿宋_GB2312" w:hint="eastAsia"/>
          <w:sz w:val="30"/>
          <w:szCs w:val="30"/>
        </w:rPr>
        <w:t>占有延期的，每延期一日，甲方应当按未交付国有建设用地部分已支付的国有建设用地使用权出让金的</w:t>
      </w:r>
      <w:r w:rsidR="00946B55">
        <w:rPr>
          <w:rFonts w:ascii="仿宋_GB2312" w:eastAsia="仿宋_GB2312" w:hint="eastAsia"/>
          <w:sz w:val="30"/>
          <w:szCs w:val="30"/>
        </w:rPr>
        <w:t>1</w:t>
      </w:r>
      <w:r w:rsidRPr="00D54CBD">
        <w:rPr>
          <w:rFonts w:ascii="仿宋_GB2312" w:eastAsia="仿宋_GB2312"/>
          <w:sz w:val="30"/>
          <w:szCs w:val="30"/>
        </w:rPr>
        <w:t xml:space="preserve"> </w:t>
      </w:r>
      <w:r w:rsidRPr="00D54CBD">
        <w:rPr>
          <w:rFonts w:ascii="仿宋_GB2312" w:eastAsia="仿宋_GB2312"/>
          <w:sz w:val="30"/>
          <w:szCs w:val="30"/>
        </w:rPr>
        <w:t>‰</w:t>
      </w:r>
      <w:r w:rsidRPr="00D54CBD">
        <w:rPr>
          <w:rFonts w:ascii="仿宋_GB2312" w:eastAsia="仿宋_GB2312" w:hint="eastAsia"/>
          <w:sz w:val="30"/>
          <w:szCs w:val="30"/>
        </w:rPr>
        <w:t>向乙方给付违约金。甲方延期交付土地超过</w:t>
      </w:r>
      <w:r w:rsidRPr="00D54CBD">
        <w:rPr>
          <w:rFonts w:ascii="仿宋_GB2312" w:eastAsia="仿宋_GB2312"/>
          <w:sz w:val="30"/>
          <w:szCs w:val="30"/>
        </w:rPr>
        <w:t>60</w:t>
      </w:r>
      <w:r w:rsidRPr="00D54CBD">
        <w:rPr>
          <w:rFonts w:ascii="仿宋_GB2312"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F7811" w:rsidRPr="005100CE" w:rsidRDefault="00046A69" w:rsidP="00415932">
      <w:pPr>
        <w:spacing w:line="400" w:lineRule="exact"/>
        <w:ind w:firstLineChars="100" w:firstLine="300"/>
        <w:rPr>
          <w:rFonts w:ascii="仿宋_GB2312" w:eastAsia="仿宋_GB2312"/>
          <w:sz w:val="30"/>
          <w:szCs w:val="30"/>
        </w:rPr>
      </w:pPr>
      <w:r w:rsidRPr="00D54CBD">
        <w:rPr>
          <w:rFonts w:ascii="仿宋_GB2312" w:eastAsia="仿宋_GB2312" w:hint="eastAsia"/>
          <w:sz w:val="30"/>
          <w:szCs w:val="30"/>
        </w:rPr>
        <w:t>本补充协议作为出让合同附件，与出让合同具有同等法律效力。</w:t>
      </w:r>
    </w:p>
    <w:sectPr w:rsidR="000F7811" w:rsidRPr="005100CE" w:rsidSect="00DE01B3">
      <w:footerReference w:type="even" r:id="rId21"/>
      <w:footerReference w:type="default" r:id="rId22"/>
      <w:headerReference w:type="first" r:id="rId23"/>
      <w:footerReference w:type="first" r:id="rId24"/>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96" w:rsidRDefault="00F80296">
      <w:r>
        <w:separator/>
      </w:r>
    </w:p>
  </w:endnote>
  <w:endnote w:type="continuationSeparator" w:id="1">
    <w:p w:rsidR="00F80296" w:rsidRDefault="00F80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3E7E9C"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end"/>
    </w:r>
  </w:p>
  <w:p w:rsidR="00A67D05" w:rsidRDefault="00A67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3E7E9C"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separate"/>
    </w:r>
    <w:r w:rsidR="004A0F18">
      <w:rPr>
        <w:rStyle w:val="a6"/>
        <w:noProof/>
      </w:rPr>
      <w:t>18</w:t>
    </w:r>
    <w:r>
      <w:rPr>
        <w:rStyle w:val="a6"/>
      </w:rPr>
      <w:fldChar w:fldCharType="end"/>
    </w:r>
  </w:p>
  <w:p w:rsidR="00A67D05" w:rsidRDefault="00A67D05" w:rsidP="003C6433">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9F4544">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96" w:rsidRDefault="00F80296">
      <w:r>
        <w:separator/>
      </w:r>
    </w:p>
  </w:footnote>
  <w:footnote w:type="continuationSeparator" w:id="1">
    <w:p w:rsidR="00F80296" w:rsidRDefault="00F802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7E78FB">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10956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530F"/>
    <w:rsid w:val="00005A38"/>
    <w:rsid w:val="00006F4F"/>
    <w:rsid w:val="00006FAD"/>
    <w:rsid w:val="00013422"/>
    <w:rsid w:val="00014454"/>
    <w:rsid w:val="000144FF"/>
    <w:rsid w:val="00024B45"/>
    <w:rsid w:val="00025EB1"/>
    <w:rsid w:val="00030CD7"/>
    <w:rsid w:val="000360B8"/>
    <w:rsid w:val="00037EAF"/>
    <w:rsid w:val="0004071C"/>
    <w:rsid w:val="00040E82"/>
    <w:rsid w:val="000452F7"/>
    <w:rsid w:val="00046A69"/>
    <w:rsid w:val="0005182C"/>
    <w:rsid w:val="00052EB9"/>
    <w:rsid w:val="000561C1"/>
    <w:rsid w:val="000563D3"/>
    <w:rsid w:val="00061670"/>
    <w:rsid w:val="00063218"/>
    <w:rsid w:val="00063FBB"/>
    <w:rsid w:val="00067A7F"/>
    <w:rsid w:val="00074470"/>
    <w:rsid w:val="0007532C"/>
    <w:rsid w:val="00080BD9"/>
    <w:rsid w:val="0008462A"/>
    <w:rsid w:val="00084A9D"/>
    <w:rsid w:val="000919BE"/>
    <w:rsid w:val="000930A2"/>
    <w:rsid w:val="00095272"/>
    <w:rsid w:val="000965C9"/>
    <w:rsid w:val="000A54D1"/>
    <w:rsid w:val="000A564D"/>
    <w:rsid w:val="000B15BF"/>
    <w:rsid w:val="000B7CE2"/>
    <w:rsid w:val="000C13FE"/>
    <w:rsid w:val="000C29E2"/>
    <w:rsid w:val="000C50AA"/>
    <w:rsid w:val="000C62DF"/>
    <w:rsid w:val="000D3180"/>
    <w:rsid w:val="000D4C21"/>
    <w:rsid w:val="000E2067"/>
    <w:rsid w:val="000E51EA"/>
    <w:rsid w:val="000F44BE"/>
    <w:rsid w:val="000F4604"/>
    <w:rsid w:val="000F56F2"/>
    <w:rsid w:val="000F6FED"/>
    <w:rsid w:val="000F7811"/>
    <w:rsid w:val="00100F85"/>
    <w:rsid w:val="001018BD"/>
    <w:rsid w:val="00102BE0"/>
    <w:rsid w:val="00112891"/>
    <w:rsid w:val="00114C13"/>
    <w:rsid w:val="0011600D"/>
    <w:rsid w:val="0011620F"/>
    <w:rsid w:val="00120A58"/>
    <w:rsid w:val="00124301"/>
    <w:rsid w:val="001253F2"/>
    <w:rsid w:val="00142ADD"/>
    <w:rsid w:val="00142B33"/>
    <w:rsid w:val="001541C7"/>
    <w:rsid w:val="00154FC9"/>
    <w:rsid w:val="00156E7A"/>
    <w:rsid w:val="00156EFF"/>
    <w:rsid w:val="00160AE0"/>
    <w:rsid w:val="001611D5"/>
    <w:rsid w:val="001620C0"/>
    <w:rsid w:val="001723A2"/>
    <w:rsid w:val="0017408E"/>
    <w:rsid w:val="00174C80"/>
    <w:rsid w:val="00174E83"/>
    <w:rsid w:val="00177E57"/>
    <w:rsid w:val="0018115E"/>
    <w:rsid w:val="00181A8D"/>
    <w:rsid w:val="0018472B"/>
    <w:rsid w:val="00184DAB"/>
    <w:rsid w:val="00185F47"/>
    <w:rsid w:val="00187AAE"/>
    <w:rsid w:val="00195B91"/>
    <w:rsid w:val="001A1738"/>
    <w:rsid w:val="001A1C9A"/>
    <w:rsid w:val="001A2218"/>
    <w:rsid w:val="001B15C8"/>
    <w:rsid w:val="001B40EF"/>
    <w:rsid w:val="001B46F3"/>
    <w:rsid w:val="001B4DFA"/>
    <w:rsid w:val="001C5441"/>
    <w:rsid w:val="001C5FC4"/>
    <w:rsid w:val="001D26F8"/>
    <w:rsid w:val="001D3099"/>
    <w:rsid w:val="001D549D"/>
    <w:rsid w:val="001D5DD5"/>
    <w:rsid w:val="001E5B90"/>
    <w:rsid w:val="001E6117"/>
    <w:rsid w:val="001E70CF"/>
    <w:rsid w:val="001F20C2"/>
    <w:rsid w:val="001F7D4A"/>
    <w:rsid w:val="00203598"/>
    <w:rsid w:val="002035E3"/>
    <w:rsid w:val="0020710D"/>
    <w:rsid w:val="002073C2"/>
    <w:rsid w:val="00210968"/>
    <w:rsid w:val="00213223"/>
    <w:rsid w:val="00213894"/>
    <w:rsid w:val="00214518"/>
    <w:rsid w:val="00214E9A"/>
    <w:rsid w:val="00222B3D"/>
    <w:rsid w:val="00227A57"/>
    <w:rsid w:val="0023233F"/>
    <w:rsid w:val="00232F83"/>
    <w:rsid w:val="0023569A"/>
    <w:rsid w:val="00237FFE"/>
    <w:rsid w:val="0024026C"/>
    <w:rsid w:val="0024744A"/>
    <w:rsid w:val="00250119"/>
    <w:rsid w:val="00261817"/>
    <w:rsid w:val="0026454D"/>
    <w:rsid w:val="00271182"/>
    <w:rsid w:val="00272CF3"/>
    <w:rsid w:val="0027441E"/>
    <w:rsid w:val="002801C7"/>
    <w:rsid w:val="002947CA"/>
    <w:rsid w:val="00296326"/>
    <w:rsid w:val="00297F00"/>
    <w:rsid w:val="002A0EC8"/>
    <w:rsid w:val="002B4630"/>
    <w:rsid w:val="002B7F8C"/>
    <w:rsid w:val="002C2B21"/>
    <w:rsid w:val="002C3906"/>
    <w:rsid w:val="002C5CFF"/>
    <w:rsid w:val="002C7E86"/>
    <w:rsid w:val="002D4010"/>
    <w:rsid w:val="002E3316"/>
    <w:rsid w:val="002E7CF8"/>
    <w:rsid w:val="002F2679"/>
    <w:rsid w:val="002F61B2"/>
    <w:rsid w:val="002F7236"/>
    <w:rsid w:val="003037F5"/>
    <w:rsid w:val="00303C64"/>
    <w:rsid w:val="00305589"/>
    <w:rsid w:val="0031234B"/>
    <w:rsid w:val="003200E6"/>
    <w:rsid w:val="00324016"/>
    <w:rsid w:val="00330FF5"/>
    <w:rsid w:val="00343626"/>
    <w:rsid w:val="0035024F"/>
    <w:rsid w:val="003513E3"/>
    <w:rsid w:val="00351F11"/>
    <w:rsid w:val="00354E8A"/>
    <w:rsid w:val="003562C9"/>
    <w:rsid w:val="003574C8"/>
    <w:rsid w:val="003601C4"/>
    <w:rsid w:val="003621F6"/>
    <w:rsid w:val="00362C78"/>
    <w:rsid w:val="00362CEB"/>
    <w:rsid w:val="00362E28"/>
    <w:rsid w:val="00363605"/>
    <w:rsid w:val="00367EDC"/>
    <w:rsid w:val="00374F5F"/>
    <w:rsid w:val="00380BA6"/>
    <w:rsid w:val="00381BB2"/>
    <w:rsid w:val="00383588"/>
    <w:rsid w:val="00391673"/>
    <w:rsid w:val="00395553"/>
    <w:rsid w:val="00397C97"/>
    <w:rsid w:val="003A0908"/>
    <w:rsid w:val="003A457B"/>
    <w:rsid w:val="003A6797"/>
    <w:rsid w:val="003B328D"/>
    <w:rsid w:val="003B7780"/>
    <w:rsid w:val="003C6223"/>
    <w:rsid w:val="003C6433"/>
    <w:rsid w:val="003D0674"/>
    <w:rsid w:val="003D60E1"/>
    <w:rsid w:val="003E3944"/>
    <w:rsid w:val="003E3E44"/>
    <w:rsid w:val="003E4402"/>
    <w:rsid w:val="003E73E0"/>
    <w:rsid w:val="003E7E9C"/>
    <w:rsid w:val="003F2418"/>
    <w:rsid w:val="003F2D9A"/>
    <w:rsid w:val="003F53E3"/>
    <w:rsid w:val="004017E2"/>
    <w:rsid w:val="004019D1"/>
    <w:rsid w:val="00411460"/>
    <w:rsid w:val="004135B7"/>
    <w:rsid w:val="00413CC2"/>
    <w:rsid w:val="00415932"/>
    <w:rsid w:val="00420A1E"/>
    <w:rsid w:val="00421C26"/>
    <w:rsid w:val="00422918"/>
    <w:rsid w:val="00426DA9"/>
    <w:rsid w:val="00437C22"/>
    <w:rsid w:val="0044667B"/>
    <w:rsid w:val="0044732A"/>
    <w:rsid w:val="004534EF"/>
    <w:rsid w:val="004669BE"/>
    <w:rsid w:val="00467485"/>
    <w:rsid w:val="00470F0B"/>
    <w:rsid w:val="00472D72"/>
    <w:rsid w:val="0047551A"/>
    <w:rsid w:val="00481E5F"/>
    <w:rsid w:val="004838E7"/>
    <w:rsid w:val="00492739"/>
    <w:rsid w:val="00493DB1"/>
    <w:rsid w:val="004A0F18"/>
    <w:rsid w:val="004A4140"/>
    <w:rsid w:val="004A4AF4"/>
    <w:rsid w:val="004A527D"/>
    <w:rsid w:val="004B11AB"/>
    <w:rsid w:val="004B3D1C"/>
    <w:rsid w:val="004B795E"/>
    <w:rsid w:val="004C5FCB"/>
    <w:rsid w:val="004D0A8E"/>
    <w:rsid w:val="004D40E4"/>
    <w:rsid w:val="004E172A"/>
    <w:rsid w:val="004E4200"/>
    <w:rsid w:val="004F1635"/>
    <w:rsid w:val="004F3F17"/>
    <w:rsid w:val="005100CE"/>
    <w:rsid w:val="005100F8"/>
    <w:rsid w:val="00511608"/>
    <w:rsid w:val="0051317C"/>
    <w:rsid w:val="00514706"/>
    <w:rsid w:val="00515C4C"/>
    <w:rsid w:val="00523FDC"/>
    <w:rsid w:val="00526FB9"/>
    <w:rsid w:val="00527FCD"/>
    <w:rsid w:val="005343FC"/>
    <w:rsid w:val="00536295"/>
    <w:rsid w:val="00537E0B"/>
    <w:rsid w:val="00541D66"/>
    <w:rsid w:val="00545802"/>
    <w:rsid w:val="00547D1B"/>
    <w:rsid w:val="00550A99"/>
    <w:rsid w:val="00551535"/>
    <w:rsid w:val="00552499"/>
    <w:rsid w:val="00552CA7"/>
    <w:rsid w:val="00554A91"/>
    <w:rsid w:val="00555322"/>
    <w:rsid w:val="00555853"/>
    <w:rsid w:val="005559A1"/>
    <w:rsid w:val="005614B8"/>
    <w:rsid w:val="005614C4"/>
    <w:rsid w:val="00564181"/>
    <w:rsid w:val="005646C4"/>
    <w:rsid w:val="00571B33"/>
    <w:rsid w:val="00573C24"/>
    <w:rsid w:val="00574E0C"/>
    <w:rsid w:val="005875B8"/>
    <w:rsid w:val="005904A1"/>
    <w:rsid w:val="0059203E"/>
    <w:rsid w:val="00594E44"/>
    <w:rsid w:val="00595319"/>
    <w:rsid w:val="005A27D5"/>
    <w:rsid w:val="005A41C2"/>
    <w:rsid w:val="005B316A"/>
    <w:rsid w:val="005B3B57"/>
    <w:rsid w:val="005B4081"/>
    <w:rsid w:val="005B75AE"/>
    <w:rsid w:val="005C2E13"/>
    <w:rsid w:val="005C409D"/>
    <w:rsid w:val="005C442F"/>
    <w:rsid w:val="005C58B2"/>
    <w:rsid w:val="005D1165"/>
    <w:rsid w:val="005D59F9"/>
    <w:rsid w:val="005D6C5C"/>
    <w:rsid w:val="005E0A07"/>
    <w:rsid w:val="005E4FFB"/>
    <w:rsid w:val="005E52D8"/>
    <w:rsid w:val="005F7507"/>
    <w:rsid w:val="00602BBE"/>
    <w:rsid w:val="00615602"/>
    <w:rsid w:val="00615EF3"/>
    <w:rsid w:val="00620872"/>
    <w:rsid w:val="00621768"/>
    <w:rsid w:val="00621EFA"/>
    <w:rsid w:val="006230B5"/>
    <w:rsid w:val="00623301"/>
    <w:rsid w:val="0062471D"/>
    <w:rsid w:val="00626B65"/>
    <w:rsid w:val="006303E0"/>
    <w:rsid w:val="00635D80"/>
    <w:rsid w:val="00636F4B"/>
    <w:rsid w:val="00640F9F"/>
    <w:rsid w:val="00642BB6"/>
    <w:rsid w:val="006450EF"/>
    <w:rsid w:val="00645957"/>
    <w:rsid w:val="00645A9B"/>
    <w:rsid w:val="00645DBC"/>
    <w:rsid w:val="0064703B"/>
    <w:rsid w:val="00647309"/>
    <w:rsid w:val="0064731D"/>
    <w:rsid w:val="006506AC"/>
    <w:rsid w:val="006516EC"/>
    <w:rsid w:val="00654311"/>
    <w:rsid w:val="00656200"/>
    <w:rsid w:val="00660DF4"/>
    <w:rsid w:val="00663282"/>
    <w:rsid w:val="00663D3D"/>
    <w:rsid w:val="00665B08"/>
    <w:rsid w:val="00666639"/>
    <w:rsid w:val="006670BA"/>
    <w:rsid w:val="006716A7"/>
    <w:rsid w:val="006726BF"/>
    <w:rsid w:val="00672C6B"/>
    <w:rsid w:val="006756C0"/>
    <w:rsid w:val="006825FD"/>
    <w:rsid w:val="00683131"/>
    <w:rsid w:val="00683C35"/>
    <w:rsid w:val="00684508"/>
    <w:rsid w:val="00686B69"/>
    <w:rsid w:val="00687960"/>
    <w:rsid w:val="006917F3"/>
    <w:rsid w:val="00697825"/>
    <w:rsid w:val="006A1206"/>
    <w:rsid w:val="006A3842"/>
    <w:rsid w:val="006A5331"/>
    <w:rsid w:val="006B167C"/>
    <w:rsid w:val="006B2B79"/>
    <w:rsid w:val="006B44D5"/>
    <w:rsid w:val="006C0148"/>
    <w:rsid w:val="006D45D9"/>
    <w:rsid w:val="006D728B"/>
    <w:rsid w:val="006E1025"/>
    <w:rsid w:val="006E3D99"/>
    <w:rsid w:val="006E6357"/>
    <w:rsid w:val="006F07FB"/>
    <w:rsid w:val="006F1907"/>
    <w:rsid w:val="006F55B2"/>
    <w:rsid w:val="006F7C16"/>
    <w:rsid w:val="007005D6"/>
    <w:rsid w:val="0071137A"/>
    <w:rsid w:val="00711903"/>
    <w:rsid w:val="0072747B"/>
    <w:rsid w:val="00731F23"/>
    <w:rsid w:val="00732261"/>
    <w:rsid w:val="007373C1"/>
    <w:rsid w:val="0074151F"/>
    <w:rsid w:val="00744383"/>
    <w:rsid w:val="00745044"/>
    <w:rsid w:val="007459BA"/>
    <w:rsid w:val="00756963"/>
    <w:rsid w:val="007579F7"/>
    <w:rsid w:val="00773C60"/>
    <w:rsid w:val="00774039"/>
    <w:rsid w:val="007756AD"/>
    <w:rsid w:val="00775B6D"/>
    <w:rsid w:val="00780B1D"/>
    <w:rsid w:val="00784792"/>
    <w:rsid w:val="00791EBA"/>
    <w:rsid w:val="00793A72"/>
    <w:rsid w:val="00796768"/>
    <w:rsid w:val="007978C3"/>
    <w:rsid w:val="007A0A0B"/>
    <w:rsid w:val="007A36D3"/>
    <w:rsid w:val="007A5230"/>
    <w:rsid w:val="007B0C16"/>
    <w:rsid w:val="007B274C"/>
    <w:rsid w:val="007B3E94"/>
    <w:rsid w:val="007B5063"/>
    <w:rsid w:val="007B57CF"/>
    <w:rsid w:val="007C169B"/>
    <w:rsid w:val="007C16CA"/>
    <w:rsid w:val="007C619A"/>
    <w:rsid w:val="007C6D1D"/>
    <w:rsid w:val="007C7577"/>
    <w:rsid w:val="007C77F1"/>
    <w:rsid w:val="007D0186"/>
    <w:rsid w:val="007D25AD"/>
    <w:rsid w:val="007D5DF1"/>
    <w:rsid w:val="007D78F0"/>
    <w:rsid w:val="007E17E6"/>
    <w:rsid w:val="007E78FB"/>
    <w:rsid w:val="007F0186"/>
    <w:rsid w:val="007F1C24"/>
    <w:rsid w:val="007F317C"/>
    <w:rsid w:val="007F34EA"/>
    <w:rsid w:val="00803420"/>
    <w:rsid w:val="00811C15"/>
    <w:rsid w:val="00811DA8"/>
    <w:rsid w:val="0081388D"/>
    <w:rsid w:val="00816B45"/>
    <w:rsid w:val="008200C9"/>
    <w:rsid w:val="008315F2"/>
    <w:rsid w:val="00831965"/>
    <w:rsid w:val="00832CD5"/>
    <w:rsid w:val="0083372B"/>
    <w:rsid w:val="00833786"/>
    <w:rsid w:val="008342FA"/>
    <w:rsid w:val="00835959"/>
    <w:rsid w:val="00843A5B"/>
    <w:rsid w:val="00845DF7"/>
    <w:rsid w:val="00850220"/>
    <w:rsid w:val="00851840"/>
    <w:rsid w:val="00855C67"/>
    <w:rsid w:val="008560C9"/>
    <w:rsid w:val="008568A5"/>
    <w:rsid w:val="0086115F"/>
    <w:rsid w:val="0086335B"/>
    <w:rsid w:val="008646D1"/>
    <w:rsid w:val="00865D25"/>
    <w:rsid w:val="00866326"/>
    <w:rsid w:val="0087115B"/>
    <w:rsid w:val="008720DC"/>
    <w:rsid w:val="00877993"/>
    <w:rsid w:val="00881212"/>
    <w:rsid w:val="00881567"/>
    <w:rsid w:val="00882B1C"/>
    <w:rsid w:val="0088428B"/>
    <w:rsid w:val="00892CC7"/>
    <w:rsid w:val="00893BE2"/>
    <w:rsid w:val="00893C34"/>
    <w:rsid w:val="00894226"/>
    <w:rsid w:val="00894298"/>
    <w:rsid w:val="00895007"/>
    <w:rsid w:val="008A3473"/>
    <w:rsid w:val="008A4459"/>
    <w:rsid w:val="008A5AE9"/>
    <w:rsid w:val="008A6C2C"/>
    <w:rsid w:val="008B6B2C"/>
    <w:rsid w:val="008C572A"/>
    <w:rsid w:val="008C7A0C"/>
    <w:rsid w:val="008D0140"/>
    <w:rsid w:val="008D1C4E"/>
    <w:rsid w:val="008D385F"/>
    <w:rsid w:val="008D7DEA"/>
    <w:rsid w:val="008E022F"/>
    <w:rsid w:val="008E7B42"/>
    <w:rsid w:val="008F183A"/>
    <w:rsid w:val="008F2983"/>
    <w:rsid w:val="008F5172"/>
    <w:rsid w:val="008F5EFA"/>
    <w:rsid w:val="00900707"/>
    <w:rsid w:val="009035F8"/>
    <w:rsid w:val="00905861"/>
    <w:rsid w:val="0091478F"/>
    <w:rsid w:val="0091538E"/>
    <w:rsid w:val="0091789C"/>
    <w:rsid w:val="00917F79"/>
    <w:rsid w:val="00920774"/>
    <w:rsid w:val="00921DF5"/>
    <w:rsid w:val="0092370A"/>
    <w:rsid w:val="00926B8D"/>
    <w:rsid w:val="009300F0"/>
    <w:rsid w:val="00930338"/>
    <w:rsid w:val="00930705"/>
    <w:rsid w:val="009334B8"/>
    <w:rsid w:val="00946070"/>
    <w:rsid w:val="00946B55"/>
    <w:rsid w:val="00946E49"/>
    <w:rsid w:val="0094723D"/>
    <w:rsid w:val="009502C3"/>
    <w:rsid w:val="00951B54"/>
    <w:rsid w:val="00955AC9"/>
    <w:rsid w:val="00955BD9"/>
    <w:rsid w:val="0096170F"/>
    <w:rsid w:val="0097175E"/>
    <w:rsid w:val="00975138"/>
    <w:rsid w:val="00976838"/>
    <w:rsid w:val="00981C5E"/>
    <w:rsid w:val="00985748"/>
    <w:rsid w:val="0098709C"/>
    <w:rsid w:val="009922B4"/>
    <w:rsid w:val="009972AD"/>
    <w:rsid w:val="009A5050"/>
    <w:rsid w:val="009A57CB"/>
    <w:rsid w:val="009A6009"/>
    <w:rsid w:val="009C1144"/>
    <w:rsid w:val="009C7507"/>
    <w:rsid w:val="009D1BFC"/>
    <w:rsid w:val="009E17FA"/>
    <w:rsid w:val="009E52A8"/>
    <w:rsid w:val="009F25A6"/>
    <w:rsid w:val="009F4530"/>
    <w:rsid w:val="009F4544"/>
    <w:rsid w:val="009F7D7F"/>
    <w:rsid w:val="00A03C6B"/>
    <w:rsid w:val="00A0480F"/>
    <w:rsid w:val="00A06937"/>
    <w:rsid w:val="00A10052"/>
    <w:rsid w:val="00A1447F"/>
    <w:rsid w:val="00A202B3"/>
    <w:rsid w:val="00A21C94"/>
    <w:rsid w:val="00A23B20"/>
    <w:rsid w:val="00A258B8"/>
    <w:rsid w:val="00A25CC8"/>
    <w:rsid w:val="00A26EAC"/>
    <w:rsid w:val="00A31067"/>
    <w:rsid w:val="00A36D39"/>
    <w:rsid w:val="00A412CF"/>
    <w:rsid w:val="00A43F9A"/>
    <w:rsid w:val="00A445EF"/>
    <w:rsid w:val="00A456B2"/>
    <w:rsid w:val="00A45A6D"/>
    <w:rsid w:val="00A45E62"/>
    <w:rsid w:val="00A475F4"/>
    <w:rsid w:val="00A52823"/>
    <w:rsid w:val="00A52E10"/>
    <w:rsid w:val="00A533EB"/>
    <w:rsid w:val="00A575A0"/>
    <w:rsid w:val="00A625A7"/>
    <w:rsid w:val="00A65E34"/>
    <w:rsid w:val="00A6640A"/>
    <w:rsid w:val="00A6787B"/>
    <w:rsid w:val="00A67D05"/>
    <w:rsid w:val="00A76771"/>
    <w:rsid w:val="00A777EB"/>
    <w:rsid w:val="00A77A51"/>
    <w:rsid w:val="00A856C5"/>
    <w:rsid w:val="00A91E97"/>
    <w:rsid w:val="00A9328C"/>
    <w:rsid w:val="00A946B5"/>
    <w:rsid w:val="00A966E6"/>
    <w:rsid w:val="00A96B53"/>
    <w:rsid w:val="00A977CD"/>
    <w:rsid w:val="00A97847"/>
    <w:rsid w:val="00AA0A76"/>
    <w:rsid w:val="00AB29D5"/>
    <w:rsid w:val="00AB6E91"/>
    <w:rsid w:val="00AC1AD2"/>
    <w:rsid w:val="00AC74B2"/>
    <w:rsid w:val="00AC79A2"/>
    <w:rsid w:val="00AD1D00"/>
    <w:rsid w:val="00AD24CE"/>
    <w:rsid w:val="00AD46EB"/>
    <w:rsid w:val="00AE097C"/>
    <w:rsid w:val="00AE0FA1"/>
    <w:rsid w:val="00AE1FE0"/>
    <w:rsid w:val="00AE3642"/>
    <w:rsid w:val="00AE374D"/>
    <w:rsid w:val="00AE5983"/>
    <w:rsid w:val="00AE60FB"/>
    <w:rsid w:val="00AF4FEE"/>
    <w:rsid w:val="00AF67C8"/>
    <w:rsid w:val="00AF7A6B"/>
    <w:rsid w:val="00B03C48"/>
    <w:rsid w:val="00B04537"/>
    <w:rsid w:val="00B062F0"/>
    <w:rsid w:val="00B13F48"/>
    <w:rsid w:val="00B231B3"/>
    <w:rsid w:val="00B27457"/>
    <w:rsid w:val="00B31C57"/>
    <w:rsid w:val="00B3264F"/>
    <w:rsid w:val="00B40122"/>
    <w:rsid w:val="00B4046C"/>
    <w:rsid w:val="00B419D0"/>
    <w:rsid w:val="00B45BE8"/>
    <w:rsid w:val="00B52378"/>
    <w:rsid w:val="00B53323"/>
    <w:rsid w:val="00B535C2"/>
    <w:rsid w:val="00B57EC8"/>
    <w:rsid w:val="00B611D2"/>
    <w:rsid w:val="00B6748B"/>
    <w:rsid w:val="00B75D45"/>
    <w:rsid w:val="00B81AA3"/>
    <w:rsid w:val="00B90785"/>
    <w:rsid w:val="00B90928"/>
    <w:rsid w:val="00B9114F"/>
    <w:rsid w:val="00B94A2C"/>
    <w:rsid w:val="00B954AD"/>
    <w:rsid w:val="00BA206A"/>
    <w:rsid w:val="00BA6F7D"/>
    <w:rsid w:val="00BA7D3A"/>
    <w:rsid w:val="00BB1C0A"/>
    <w:rsid w:val="00BB50D7"/>
    <w:rsid w:val="00BB754D"/>
    <w:rsid w:val="00BC12B4"/>
    <w:rsid w:val="00BC2024"/>
    <w:rsid w:val="00BC2633"/>
    <w:rsid w:val="00BC5AEB"/>
    <w:rsid w:val="00BD1C3F"/>
    <w:rsid w:val="00BD3BCE"/>
    <w:rsid w:val="00BE305E"/>
    <w:rsid w:val="00BE4C64"/>
    <w:rsid w:val="00BF4319"/>
    <w:rsid w:val="00BF576F"/>
    <w:rsid w:val="00C10931"/>
    <w:rsid w:val="00C13A0F"/>
    <w:rsid w:val="00C14D81"/>
    <w:rsid w:val="00C17174"/>
    <w:rsid w:val="00C17275"/>
    <w:rsid w:val="00C1784E"/>
    <w:rsid w:val="00C24222"/>
    <w:rsid w:val="00C265D5"/>
    <w:rsid w:val="00C3193C"/>
    <w:rsid w:val="00C330E4"/>
    <w:rsid w:val="00C33974"/>
    <w:rsid w:val="00C346CE"/>
    <w:rsid w:val="00C348BD"/>
    <w:rsid w:val="00C365B8"/>
    <w:rsid w:val="00C37437"/>
    <w:rsid w:val="00C43F4F"/>
    <w:rsid w:val="00C44E90"/>
    <w:rsid w:val="00C45470"/>
    <w:rsid w:val="00C4580E"/>
    <w:rsid w:val="00C53080"/>
    <w:rsid w:val="00C56D89"/>
    <w:rsid w:val="00C624F8"/>
    <w:rsid w:val="00C663A1"/>
    <w:rsid w:val="00C7320C"/>
    <w:rsid w:val="00C7420C"/>
    <w:rsid w:val="00C76020"/>
    <w:rsid w:val="00C77398"/>
    <w:rsid w:val="00C81FF7"/>
    <w:rsid w:val="00C83F01"/>
    <w:rsid w:val="00C9190E"/>
    <w:rsid w:val="00C920B9"/>
    <w:rsid w:val="00C94DE8"/>
    <w:rsid w:val="00C95BE9"/>
    <w:rsid w:val="00CA2D55"/>
    <w:rsid w:val="00CA4D10"/>
    <w:rsid w:val="00CB0CD5"/>
    <w:rsid w:val="00CB2785"/>
    <w:rsid w:val="00CB40B2"/>
    <w:rsid w:val="00CB4378"/>
    <w:rsid w:val="00CB6BF6"/>
    <w:rsid w:val="00CC1FE9"/>
    <w:rsid w:val="00CC4DD1"/>
    <w:rsid w:val="00CD28BB"/>
    <w:rsid w:val="00CD79CE"/>
    <w:rsid w:val="00CE1570"/>
    <w:rsid w:val="00CE33F7"/>
    <w:rsid w:val="00CF0E4B"/>
    <w:rsid w:val="00CF2BF9"/>
    <w:rsid w:val="00D009D3"/>
    <w:rsid w:val="00D01767"/>
    <w:rsid w:val="00D021CF"/>
    <w:rsid w:val="00D03EE6"/>
    <w:rsid w:val="00D060CB"/>
    <w:rsid w:val="00D15353"/>
    <w:rsid w:val="00D2392C"/>
    <w:rsid w:val="00D24E4A"/>
    <w:rsid w:val="00D25780"/>
    <w:rsid w:val="00D26495"/>
    <w:rsid w:val="00D30C36"/>
    <w:rsid w:val="00D3257D"/>
    <w:rsid w:val="00D32D31"/>
    <w:rsid w:val="00D36822"/>
    <w:rsid w:val="00D41F26"/>
    <w:rsid w:val="00D43E8A"/>
    <w:rsid w:val="00D465F0"/>
    <w:rsid w:val="00D5035C"/>
    <w:rsid w:val="00D54AF2"/>
    <w:rsid w:val="00D63790"/>
    <w:rsid w:val="00D6567B"/>
    <w:rsid w:val="00D65DE3"/>
    <w:rsid w:val="00D76DF7"/>
    <w:rsid w:val="00D812C1"/>
    <w:rsid w:val="00D832F0"/>
    <w:rsid w:val="00D85BAB"/>
    <w:rsid w:val="00D91FF4"/>
    <w:rsid w:val="00D943BF"/>
    <w:rsid w:val="00D965A2"/>
    <w:rsid w:val="00DA1D87"/>
    <w:rsid w:val="00DB4F11"/>
    <w:rsid w:val="00DB595C"/>
    <w:rsid w:val="00DB67B7"/>
    <w:rsid w:val="00DC10D1"/>
    <w:rsid w:val="00DC2B7B"/>
    <w:rsid w:val="00DC4EEB"/>
    <w:rsid w:val="00DD0F07"/>
    <w:rsid w:val="00DD7976"/>
    <w:rsid w:val="00DE01B3"/>
    <w:rsid w:val="00DE1D3A"/>
    <w:rsid w:val="00DE3E7C"/>
    <w:rsid w:val="00DE4276"/>
    <w:rsid w:val="00DE4355"/>
    <w:rsid w:val="00DE5705"/>
    <w:rsid w:val="00DF3A4A"/>
    <w:rsid w:val="00DF50AA"/>
    <w:rsid w:val="00DF6BBE"/>
    <w:rsid w:val="00DF6E56"/>
    <w:rsid w:val="00E02EF3"/>
    <w:rsid w:val="00E103C1"/>
    <w:rsid w:val="00E15918"/>
    <w:rsid w:val="00E16ACF"/>
    <w:rsid w:val="00E1708C"/>
    <w:rsid w:val="00E176F2"/>
    <w:rsid w:val="00E2060B"/>
    <w:rsid w:val="00E32513"/>
    <w:rsid w:val="00E33623"/>
    <w:rsid w:val="00E475C2"/>
    <w:rsid w:val="00E508C7"/>
    <w:rsid w:val="00E54AD7"/>
    <w:rsid w:val="00E55CAB"/>
    <w:rsid w:val="00E57A88"/>
    <w:rsid w:val="00E63395"/>
    <w:rsid w:val="00E64044"/>
    <w:rsid w:val="00E70D1B"/>
    <w:rsid w:val="00E75ED0"/>
    <w:rsid w:val="00E7657E"/>
    <w:rsid w:val="00E827A7"/>
    <w:rsid w:val="00E85FE5"/>
    <w:rsid w:val="00E860ED"/>
    <w:rsid w:val="00E86DDB"/>
    <w:rsid w:val="00EB4AAC"/>
    <w:rsid w:val="00EB5F07"/>
    <w:rsid w:val="00EB7AE6"/>
    <w:rsid w:val="00EC3B5C"/>
    <w:rsid w:val="00ED3715"/>
    <w:rsid w:val="00ED5FAF"/>
    <w:rsid w:val="00EE11C0"/>
    <w:rsid w:val="00EE39F1"/>
    <w:rsid w:val="00EE3F84"/>
    <w:rsid w:val="00EE6612"/>
    <w:rsid w:val="00EE7917"/>
    <w:rsid w:val="00EF409F"/>
    <w:rsid w:val="00EF47E2"/>
    <w:rsid w:val="00EF492B"/>
    <w:rsid w:val="00F0196F"/>
    <w:rsid w:val="00F1328A"/>
    <w:rsid w:val="00F14A03"/>
    <w:rsid w:val="00F151A3"/>
    <w:rsid w:val="00F156AF"/>
    <w:rsid w:val="00F202D9"/>
    <w:rsid w:val="00F2761E"/>
    <w:rsid w:val="00F3035E"/>
    <w:rsid w:val="00F33F4E"/>
    <w:rsid w:val="00F35D7C"/>
    <w:rsid w:val="00F37CDB"/>
    <w:rsid w:val="00F40CDD"/>
    <w:rsid w:val="00F42CB6"/>
    <w:rsid w:val="00F457BF"/>
    <w:rsid w:val="00F46A4F"/>
    <w:rsid w:val="00F50A43"/>
    <w:rsid w:val="00F55262"/>
    <w:rsid w:val="00F566A8"/>
    <w:rsid w:val="00F57902"/>
    <w:rsid w:val="00F63562"/>
    <w:rsid w:val="00F64FED"/>
    <w:rsid w:val="00F651FA"/>
    <w:rsid w:val="00F7012C"/>
    <w:rsid w:val="00F705B3"/>
    <w:rsid w:val="00F7538F"/>
    <w:rsid w:val="00F7593D"/>
    <w:rsid w:val="00F75DB8"/>
    <w:rsid w:val="00F76F42"/>
    <w:rsid w:val="00F80296"/>
    <w:rsid w:val="00F82B46"/>
    <w:rsid w:val="00F90326"/>
    <w:rsid w:val="00F94F9C"/>
    <w:rsid w:val="00FA0A17"/>
    <w:rsid w:val="00FA12ED"/>
    <w:rsid w:val="00FA3236"/>
    <w:rsid w:val="00FA38EF"/>
    <w:rsid w:val="00FA3B0D"/>
    <w:rsid w:val="00FA3C57"/>
    <w:rsid w:val="00FA73B4"/>
    <w:rsid w:val="00FB5D89"/>
    <w:rsid w:val="00FC1F41"/>
    <w:rsid w:val="00FC5F38"/>
    <w:rsid w:val="00FD00CF"/>
    <w:rsid w:val="00FD0E9E"/>
    <w:rsid w:val="00FD5DF3"/>
    <w:rsid w:val="00FD6DCE"/>
    <w:rsid w:val="00FE20CD"/>
    <w:rsid w:val="00FE5EF7"/>
    <w:rsid w:val="00FE7E2F"/>
    <w:rsid w:val="00FF0D71"/>
    <w:rsid w:val="00FF409C"/>
    <w:rsid w:val="00FF4714"/>
    <w:rsid w:val="00FF5B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95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046C"/>
    <w:pPr>
      <w:widowControl w:val="0"/>
      <w:jc w:val="both"/>
    </w:pPr>
    <w:rPr>
      <w:kern w:val="2"/>
      <w:sz w:val="21"/>
      <w:szCs w:val="24"/>
    </w:rPr>
  </w:style>
  <w:style w:type="paragraph" w:styleId="4">
    <w:name w:val="heading 4"/>
    <w:aliases w:val="H4,h4,H41,H42,H43,H44,H45,H46,H47,H48,H49,H410,H411,H421,H431,H441,H451,H461,H471,H481,H491,H4101,H412,H422,H432,H442,H452,H462,H472,H482,H492,H4102,H4111,H4211,H4311,H4411,H4511,H4611,H4711,H4811,H4911,H41011,H413,H423,H433,H443,Level 2 - a,H453,4"/>
    <w:basedOn w:val="a"/>
    <w:next w:val="a"/>
    <w:qFormat/>
    <w:rsid w:val="00B4046C"/>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4046C"/>
    <w:pPr>
      <w:widowControl/>
      <w:spacing w:before="100" w:beforeAutospacing="1" w:after="100" w:afterAutospacing="1"/>
      <w:jc w:val="left"/>
    </w:pPr>
    <w:rPr>
      <w:rFonts w:ascii="宋体" w:hAnsi="宋体"/>
      <w:kern w:val="0"/>
      <w:sz w:val="24"/>
    </w:rPr>
  </w:style>
  <w:style w:type="paragraph" w:styleId="a4">
    <w:name w:val="Plain Text"/>
    <w:basedOn w:val="a"/>
    <w:rsid w:val="00B4046C"/>
    <w:rPr>
      <w:rFonts w:ascii="宋体" w:hAnsi="Courier New"/>
      <w:szCs w:val="21"/>
    </w:rPr>
  </w:style>
  <w:style w:type="paragraph" w:styleId="a5">
    <w:name w:val="footer"/>
    <w:basedOn w:val="a"/>
    <w:rsid w:val="00B4046C"/>
    <w:pPr>
      <w:tabs>
        <w:tab w:val="center" w:pos="4153"/>
        <w:tab w:val="right" w:pos="8306"/>
      </w:tabs>
      <w:snapToGrid w:val="0"/>
      <w:jc w:val="left"/>
    </w:pPr>
    <w:rPr>
      <w:sz w:val="18"/>
      <w:szCs w:val="18"/>
    </w:rPr>
  </w:style>
  <w:style w:type="character" w:styleId="a6">
    <w:name w:val="page number"/>
    <w:basedOn w:val="a0"/>
    <w:rsid w:val="00B4046C"/>
  </w:style>
  <w:style w:type="paragraph" w:styleId="a7">
    <w:name w:val="Document Map"/>
    <w:basedOn w:val="a"/>
    <w:semiHidden/>
    <w:rsid w:val="00B4046C"/>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4B11AB"/>
    <w:rPr>
      <w:sz w:val="18"/>
      <w:szCs w:val="18"/>
    </w:rPr>
  </w:style>
  <w:style w:type="character" w:customStyle="1" w:styleId="Char">
    <w:name w:val="批注框文本 Char"/>
    <w:basedOn w:val="a0"/>
    <w:link w:val="a9"/>
    <w:rsid w:val="004B11AB"/>
    <w:rPr>
      <w:kern w:val="2"/>
      <w:sz w:val="18"/>
      <w:szCs w:val="18"/>
    </w:rPr>
  </w:style>
</w:styles>
</file>

<file path=word/webSettings.xml><?xml version="1.0" encoding="utf-8"?>
<w:webSettings xmlns:r="http://schemas.openxmlformats.org/officeDocument/2006/relationships" xmlns:w="http://schemas.openxmlformats.org/wordprocessingml/2006/main">
  <w:divs>
    <w:div w:id="192427414">
      <w:bodyDiv w:val="1"/>
      <w:marLeft w:val="0"/>
      <w:marRight w:val="0"/>
      <w:marTop w:val="0"/>
      <w:marBottom w:val="0"/>
      <w:divBdr>
        <w:top w:val="none" w:sz="0" w:space="0" w:color="auto"/>
        <w:left w:val="none" w:sz="0" w:space="0" w:color="auto"/>
        <w:bottom w:val="none" w:sz="0" w:space="0" w:color="auto"/>
        <w:right w:val="none" w:sz="0" w:space="0" w:color="auto"/>
      </w:divBdr>
    </w:div>
    <w:div w:id="629016176">
      <w:bodyDiv w:val="1"/>
      <w:marLeft w:val="0"/>
      <w:marRight w:val="0"/>
      <w:marTop w:val="0"/>
      <w:marBottom w:val="0"/>
      <w:divBdr>
        <w:top w:val="none" w:sz="0" w:space="0" w:color="auto"/>
        <w:left w:val="none" w:sz="0" w:space="0" w:color="auto"/>
        <w:bottom w:val="none" w:sz="0" w:space="0" w:color="auto"/>
        <w:right w:val="none" w:sz="0" w:space="0" w:color="auto"/>
      </w:divBdr>
    </w:div>
    <w:div w:id="16986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30CE-3D54-4710-8C85-D54F2B41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26</Pages>
  <Words>7229</Words>
  <Characters>1039</Characters>
  <Application>Microsoft Office Word</Application>
  <DocSecurity>0</DocSecurity>
  <Lines>8</Lines>
  <Paragraphs>16</Paragraphs>
  <ScaleCrop>false</ScaleCrop>
  <Company>jsegov</Company>
  <LinksUpToDate>false</LinksUpToDate>
  <CharactersWithSpaces>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刘晓霞[储备中心]</cp:lastModifiedBy>
  <cp:revision>94</cp:revision>
  <cp:lastPrinted>2022-07-28T03:07:00Z</cp:lastPrinted>
  <dcterms:created xsi:type="dcterms:W3CDTF">2021-06-29T03:11:00Z</dcterms:created>
  <dcterms:modified xsi:type="dcterms:W3CDTF">2023-05-24T07:29:00Z</dcterms:modified>
</cp:coreProperties>
</file>